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B5C5" w14:textId="77777777" w:rsidR="00701914" w:rsidRDefault="00701914" w:rsidP="00027670">
      <w:pPr>
        <w:tabs>
          <w:tab w:val="left" w:pos="2805"/>
        </w:tabs>
        <w:rPr>
          <w:rFonts w:ascii="Verdana" w:eastAsia="MS Mincho" w:hAnsi="Verdana" w:cs="Sarabun"/>
          <w:sz w:val="20"/>
          <w:szCs w:val="20"/>
          <w:lang w:eastAsia="en-US"/>
        </w:rPr>
      </w:pPr>
      <w:bookmarkStart w:id="0" w:name="_Hlk98838494"/>
    </w:p>
    <w:p w14:paraId="1488B5CE" w14:textId="77777777" w:rsidR="00EC0310" w:rsidRDefault="00EC0310" w:rsidP="00EC0310">
      <w:pPr>
        <w:tabs>
          <w:tab w:val="left" w:pos="2805"/>
        </w:tabs>
        <w:rPr>
          <w:rFonts w:asciiTheme="minorHAnsi" w:eastAsia="MS Mincho" w:hAnsiTheme="minorHAnsi" w:cstheme="minorHAnsi"/>
          <w:lang w:eastAsia="en-US"/>
        </w:rPr>
      </w:pPr>
    </w:p>
    <w:p w14:paraId="6787F9A7" w14:textId="299D59BF" w:rsidR="00027670" w:rsidRPr="00EB09E3" w:rsidRDefault="00DD07AD" w:rsidP="00EC031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24 April 2024</w:t>
      </w:r>
    </w:p>
    <w:p w14:paraId="203E1D90" w14:textId="77777777" w:rsidR="00DD07AD" w:rsidRPr="00EB09E3" w:rsidRDefault="00DD07AD" w:rsidP="00027670">
      <w:pPr>
        <w:tabs>
          <w:tab w:val="left" w:pos="2805"/>
        </w:tabs>
        <w:rPr>
          <w:rFonts w:asciiTheme="minorHAnsi" w:eastAsia="MS Mincho" w:hAnsiTheme="minorHAnsi" w:cstheme="minorHAnsi"/>
          <w:lang w:eastAsia="en-US"/>
        </w:rPr>
      </w:pPr>
    </w:p>
    <w:p w14:paraId="104DA7E8" w14:textId="77777777" w:rsidR="00EB09E3" w:rsidRDefault="00EB09E3" w:rsidP="00027670">
      <w:pPr>
        <w:tabs>
          <w:tab w:val="left" w:pos="2805"/>
        </w:tabs>
        <w:rPr>
          <w:rFonts w:asciiTheme="minorHAnsi" w:eastAsia="MS Mincho" w:hAnsiTheme="minorHAnsi" w:cstheme="minorHAnsi"/>
          <w:lang w:eastAsia="en-US"/>
        </w:rPr>
      </w:pPr>
    </w:p>
    <w:p w14:paraId="0FF89CF8" w14:textId="19DE870F" w:rsidR="00027670" w:rsidRPr="00EB09E3" w:rsidRDefault="00027670" w:rsidP="00A04B9F">
      <w:pPr>
        <w:tabs>
          <w:tab w:val="left" w:pos="2805"/>
        </w:tabs>
        <w:spacing w:after="160"/>
        <w:rPr>
          <w:rFonts w:asciiTheme="minorHAnsi" w:eastAsia="MS Mincho" w:hAnsiTheme="minorHAnsi" w:cstheme="minorHAnsi"/>
          <w:lang w:eastAsia="en-US"/>
        </w:rPr>
      </w:pPr>
      <w:r w:rsidRPr="00EB09E3">
        <w:rPr>
          <w:rFonts w:asciiTheme="minorHAnsi" w:eastAsia="MS Mincho" w:hAnsiTheme="minorHAnsi" w:cstheme="minorHAnsi"/>
          <w:lang w:eastAsia="en-US"/>
        </w:rPr>
        <w:t>Dear Parent/Carer,</w:t>
      </w:r>
    </w:p>
    <w:p w14:paraId="5FF30F1A" w14:textId="63BF2928" w:rsidR="00027670" w:rsidRPr="00EB09E3" w:rsidRDefault="00027670" w:rsidP="00BF5142">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 xml:space="preserve">It is with great pleasure that we welcome your child to start their journey with us at Birchwood Community High School. </w:t>
      </w:r>
      <w:r w:rsidR="004A249B" w:rsidRPr="004A249B">
        <w:rPr>
          <w:rFonts w:asciiTheme="minorHAnsi" w:eastAsia="MS Mincho" w:hAnsiTheme="minorHAnsi" w:cstheme="minorHAnsi"/>
          <w:lang w:eastAsia="en-US"/>
        </w:rPr>
        <w:t>We are</w:t>
      </w:r>
      <w:r w:rsidR="00631647">
        <w:rPr>
          <w:rFonts w:asciiTheme="minorHAnsi" w:eastAsia="MS Mincho" w:hAnsiTheme="minorHAnsi" w:cstheme="minorHAnsi"/>
          <w:lang w:eastAsia="en-US"/>
        </w:rPr>
        <w:t xml:space="preserve"> </w:t>
      </w:r>
      <w:r w:rsidR="004A249B" w:rsidRPr="004A249B">
        <w:rPr>
          <w:rFonts w:asciiTheme="minorHAnsi" w:eastAsia="MS Mincho" w:hAnsiTheme="minorHAnsi" w:cstheme="minorHAnsi"/>
          <w:lang w:eastAsia="en-US"/>
        </w:rPr>
        <w:t>a forward thinking, exciting</w:t>
      </w:r>
      <w:r w:rsidR="00631647">
        <w:rPr>
          <w:rFonts w:asciiTheme="minorHAnsi" w:eastAsia="MS Mincho" w:hAnsiTheme="minorHAnsi" w:cstheme="minorHAnsi"/>
          <w:lang w:eastAsia="en-US"/>
        </w:rPr>
        <w:t xml:space="preserve"> </w:t>
      </w:r>
      <w:r w:rsidR="00BF5142" w:rsidRPr="004A249B">
        <w:rPr>
          <w:rFonts w:asciiTheme="minorHAnsi" w:eastAsia="MS Mincho" w:hAnsiTheme="minorHAnsi" w:cstheme="minorHAnsi"/>
          <w:lang w:eastAsia="en-US"/>
        </w:rPr>
        <w:t>and</w:t>
      </w:r>
      <w:r w:rsidR="00EC2AFB">
        <w:rPr>
          <w:rFonts w:asciiTheme="minorHAnsi" w:eastAsia="MS Mincho" w:hAnsiTheme="minorHAnsi" w:cstheme="minorHAnsi"/>
          <w:lang w:eastAsia="en-US"/>
        </w:rPr>
        <w:t xml:space="preserve"> </w:t>
      </w:r>
      <w:r w:rsidR="004A249B" w:rsidRPr="004A249B">
        <w:rPr>
          <w:rFonts w:asciiTheme="minorHAnsi" w:eastAsia="MS Mincho" w:hAnsiTheme="minorHAnsi" w:cstheme="minorHAnsi"/>
          <w:lang w:eastAsia="en-US"/>
        </w:rPr>
        <w:t>most important of all,</w:t>
      </w:r>
      <w:r w:rsidR="00631647">
        <w:rPr>
          <w:rFonts w:asciiTheme="minorHAnsi" w:eastAsia="MS Mincho" w:hAnsiTheme="minorHAnsi" w:cstheme="minorHAnsi"/>
          <w:lang w:eastAsia="en-US"/>
        </w:rPr>
        <w:t xml:space="preserve"> </w:t>
      </w:r>
      <w:r w:rsidR="00880A3A">
        <w:rPr>
          <w:rFonts w:asciiTheme="minorHAnsi" w:eastAsia="MS Mincho" w:hAnsiTheme="minorHAnsi" w:cstheme="minorHAnsi"/>
          <w:lang w:eastAsia="en-US"/>
        </w:rPr>
        <w:t xml:space="preserve">a </w:t>
      </w:r>
      <w:r w:rsidR="004A249B" w:rsidRPr="004A249B">
        <w:rPr>
          <w:rFonts w:asciiTheme="minorHAnsi" w:eastAsia="MS Mincho" w:hAnsiTheme="minorHAnsi" w:cstheme="minorHAnsi"/>
          <w:lang w:eastAsia="en-US"/>
        </w:rPr>
        <w:t xml:space="preserve">happy school where </w:t>
      </w:r>
      <w:r w:rsidR="009F5707">
        <w:rPr>
          <w:rFonts w:asciiTheme="minorHAnsi" w:eastAsia="MS Mincho" w:hAnsiTheme="minorHAnsi" w:cstheme="minorHAnsi"/>
          <w:lang w:eastAsia="en-US"/>
        </w:rPr>
        <w:t>students</w:t>
      </w:r>
      <w:r w:rsidR="00880A3A">
        <w:rPr>
          <w:rFonts w:asciiTheme="minorHAnsi" w:eastAsia="MS Mincho" w:hAnsiTheme="minorHAnsi" w:cstheme="minorHAnsi"/>
          <w:lang w:eastAsia="en-US"/>
        </w:rPr>
        <w:t xml:space="preserve"> </w:t>
      </w:r>
      <w:r w:rsidR="004A249B" w:rsidRPr="004A249B">
        <w:rPr>
          <w:rFonts w:asciiTheme="minorHAnsi" w:eastAsia="MS Mincho" w:hAnsiTheme="minorHAnsi" w:cstheme="minorHAnsi"/>
          <w:lang w:eastAsia="en-US"/>
        </w:rPr>
        <w:t>of all abilities, aptitudes</w:t>
      </w:r>
      <w:r w:rsidR="00631647">
        <w:rPr>
          <w:rFonts w:asciiTheme="minorHAnsi" w:eastAsia="MS Mincho" w:hAnsiTheme="minorHAnsi" w:cstheme="minorHAnsi"/>
          <w:lang w:eastAsia="en-US"/>
        </w:rPr>
        <w:t xml:space="preserve"> </w:t>
      </w:r>
      <w:r w:rsidR="004A249B" w:rsidRPr="004A249B">
        <w:rPr>
          <w:rFonts w:asciiTheme="minorHAnsi" w:eastAsia="MS Mincho" w:hAnsiTheme="minorHAnsi" w:cstheme="minorHAnsi"/>
          <w:lang w:eastAsia="en-US"/>
        </w:rPr>
        <w:t>and social backgrounds</w:t>
      </w:r>
      <w:r w:rsidR="00631647">
        <w:rPr>
          <w:rFonts w:asciiTheme="minorHAnsi" w:eastAsia="MS Mincho" w:hAnsiTheme="minorHAnsi" w:cstheme="minorHAnsi"/>
          <w:lang w:eastAsia="en-US"/>
        </w:rPr>
        <w:t xml:space="preserve"> </w:t>
      </w:r>
      <w:r w:rsidR="004A249B" w:rsidRPr="004A249B">
        <w:rPr>
          <w:rFonts w:asciiTheme="minorHAnsi" w:eastAsia="MS Mincho" w:hAnsiTheme="minorHAnsi" w:cstheme="minorHAnsi"/>
          <w:lang w:eastAsia="en-US"/>
        </w:rPr>
        <w:t>achieve</w:t>
      </w:r>
      <w:r w:rsidR="00BF5142">
        <w:rPr>
          <w:rFonts w:asciiTheme="minorHAnsi" w:eastAsia="MS Mincho" w:hAnsiTheme="minorHAnsi" w:cstheme="minorHAnsi"/>
          <w:lang w:eastAsia="en-US"/>
        </w:rPr>
        <w:t xml:space="preserve"> together</w:t>
      </w:r>
      <w:r w:rsidR="004A249B" w:rsidRPr="004A249B">
        <w:rPr>
          <w:rFonts w:asciiTheme="minorHAnsi" w:eastAsia="MS Mincho" w:hAnsiTheme="minorHAnsi" w:cstheme="minorHAnsi"/>
          <w:lang w:eastAsia="en-US"/>
        </w:rPr>
        <w:t xml:space="preserve">. </w:t>
      </w:r>
      <w:r w:rsidR="00A20542" w:rsidRPr="00A20542">
        <w:rPr>
          <w:rFonts w:asciiTheme="minorHAnsi" w:eastAsia="MS Mincho" w:hAnsiTheme="minorHAnsi" w:cstheme="minorHAnsi"/>
          <w:lang w:eastAsia="en-US"/>
        </w:rPr>
        <w:t>The transition from primary to secondary school marks a significant and thrilling milestone in your child's life</w:t>
      </w:r>
      <w:r w:rsidR="00A20542">
        <w:rPr>
          <w:rFonts w:asciiTheme="minorHAnsi" w:eastAsia="MS Mincho" w:hAnsiTheme="minorHAnsi" w:cstheme="minorHAnsi"/>
          <w:lang w:eastAsia="en-US"/>
        </w:rPr>
        <w:t xml:space="preserve"> </w:t>
      </w:r>
      <w:r w:rsidR="00D04A46">
        <w:rPr>
          <w:rFonts w:asciiTheme="minorHAnsi" w:eastAsia="MS Mincho" w:hAnsiTheme="minorHAnsi" w:cstheme="minorHAnsi"/>
          <w:lang w:eastAsia="en-US"/>
        </w:rPr>
        <w:t xml:space="preserve">and we hope </w:t>
      </w:r>
      <w:r w:rsidR="004C6794">
        <w:rPr>
          <w:rFonts w:asciiTheme="minorHAnsi" w:eastAsia="MS Mincho" w:hAnsiTheme="minorHAnsi" w:cstheme="minorHAnsi"/>
          <w:lang w:eastAsia="en-US"/>
        </w:rPr>
        <w:t xml:space="preserve">you find </w:t>
      </w:r>
      <w:r w:rsidR="00D04A46">
        <w:rPr>
          <w:rFonts w:asciiTheme="minorHAnsi" w:eastAsia="MS Mincho" w:hAnsiTheme="minorHAnsi" w:cstheme="minorHAnsi"/>
          <w:lang w:eastAsia="en-US"/>
        </w:rPr>
        <w:t xml:space="preserve">the information below </w:t>
      </w:r>
      <w:r w:rsidR="00AC5FEF">
        <w:rPr>
          <w:rFonts w:asciiTheme="minorHAnsi" w:eastAsia="MS Mincho" w:hAnsiTheme="minorHAnsi" w:cstheme="minorHAnsi"/>
          <w:lang w:eastAsia="en-US"/>
        </w:rPr>
        <w:t xml:space="preserve">useful </w:t>
      </w:r>
      <w:r w:rsidR="003617BA" w:rsidRPr="003617BA">
        <w:rPr>
          <w:rFonts w:asciiTheme="minorHAnsi" w:eastAsia="MS Mincho" w:hAnsiTheme="minorHAnsi" w:cstheme="minorHAnsi"/>
          <w:lang w:eastAsia="en-US"/>
        </w:rPr>
        <w:t>to ensure a smooth transition</w:t>
      </w:r>
      <w:r w:rsidR="00250FE8">
        <w:rPr>
          <w:rFonts w:asciiTheme="minorHAnsi" w:eastAsia="MS Mincho" w:hAnsiTheme="minorHAnsi" w:cstheme="minorHAnsi"/>
          <w:lang w:eastAsia="en-US"/>
        </w:rPr>
        <w:t xml:space="preserve"> over the coming </w:t>
      </w:r>
      <w:r w:rsidR="003069A5">
        <w:rPr>
          <w:rFonts w:asciiTheme="minorHAnsi" w:eastAsia="MS Mincho" w:hAnsiTheme="minorHAnsi" w:cstheme="minorHAnsi"/>
          <w:lang w:eastAsia="en-US"/>
        </w:rPr>
        <w:t>months</w:t>
      </w:r>
      <w:r w:rsidR="00AC5FEF">
        <w:rPr>
          <w:rFonts w:asciiTheme="minorHAnsi" w:eastAsia="MS Mincho" w:hAnsiTheme="minorHAnsi" w:cstheme="minorHAnsi"/>
          <w:lang w:eastAsia="en-US"/>
        </w:rPr>
        <w:t>.</w:t>
      </w:r>
    </w:p>
    <w:p w14:paraId="0A973C2E" w14:textId="77777777" w:rsidR="00027670" w:rsidRPr="00EB09E3" w:rsidRDefault="00027670" w:rsidP="00027670">
      <w:pPr>
        <w:tabs>
          <w:tab w:val="left" w:pos="2805"/>
        </w:tabs>
        <w:rPr>
          <w:rFonts w:asciiTheme="minorHAnsi" w:eastAsia="MS Mincho" w:hAnsiTheme="minorHAnsi" w:cstheme="minorHAnsi"/>
          <w:lang w:eastAsia="en-US"/>
        </w:rPr>
      </w:pPr>
    </w:p>
    <w:p w14:paraId="66EC5B1E" w14:textId="04BE08A6" w:rsidR="00027670" w:rsidRPr="00EB09E3" w:rsidRDefault="00027670" w:rsidP="00027670">
      <w:pPr>
        <w:tabs>
          <w:tab w:val="left" w:pos="2805"/>
        </w:tabs>
        <w:rPr>
          <w:rFonts w:asciiTheme="minorHAnsi" w:eastAsia="MS Mincho" w:hAnsiTheme="minorHAnsi" w:cstheme="minorHAnsi"/>
          <w:b/>
          <w:bCs/>
          <w:lang w:eastAsia="en-US"/>
        </w:rPr>
      </w:pPr>
      <w:r w:rsidRPr="00EB09E3">
        <w:rPr>
          <w:rFonts w:asciiTheme="minorHAnsi" w:eastAsia="MS Mincho" w:hAnsiTheme="minorHAnsi" w:cstheme="minorHAnsi"/>
          <w:b/>
          <w:bCs/>
          <w:lang w:eastAsia="en-US"/>
        </w:rPr>
        <w:t>Transition Days</w:t>
      </w:r>
    </w:p>
    <w:p w14:paraId="3BEE99CB" w14:textId="71A87845" w:rsidR="00027670" w:rsidRDefault="00C921FD" w:rsidP="002E1487">
      <w:pPr>
        <w:tabs>
          <w:tab w:val="left" w:pos="2805"/>
        </w:tabs>
        <w:rPr>
          <w:rFonts w:asciiTheme="minorHAnsi" w:eastAsia="MS Mincho" w:hAnsiTheme="minorHAnsi" w:cstheme="minorHAnsi"/>
          <w:lang w:eastAsia="en-US"/>
        </w:rPr>
      </w:pPr>
      <w:r>
        <w:rPr>
          <w:rFonts w:asciiTheme="minorHAnsi" w:eastAsia="MS Mincho" w:hAnsiTheme="minorHAnsi" w:cstheme="minorHAnsi"/>
          <w:lang w:eastAsia="en-US"/>
        </w:rPr>
        <w:t xml:space="preserve">So </w:t>
      </w:r>
      <w:r w:rsidR="004A7D51">
        <w:rPr>
          <w:rFonts w:asciiTheme="minorHAnsi" w:eastAsia="MS Mincho" w:hAnsiTheme="minorHAnsi" w:cstheme="minorHAnsi"/>
          <w:lang w:eastAsia="en-US"/>
        </w:rPr>
        <w:t xml:space="preserve">that </w:t>
      </w:r>
      <w:r w:rsidR="003173C4">
        <w:rPr>
          <w:rFonts w:asciiTheme="minorHAnsi" w:eastAsia="MS Mincho" w:hAnsiTheme="minorHAnsi" w:cstheme="minorHAnsi"/>
          <w:lang w:eastAsia="en-US"/>
        </w:rPr>
        <w:t xml:space="preserve">students </w:t>
      </w:r>
      <w:r>
        <w:rPr>
          <w:rFonts w:asciiTheme="minorHAnsi" w:eastAsia="MS Mincho" w:hAnsiTheme="minorHAnsi" w:cstheme="minorHAnsi"/>
          <w:lang w:eastAsia="en-US"/>
        </w:rPr>
        <w:t>may</w:t>
      </w:r>
      <w:r w:rsidR="00027670" w:rsidRPr="00EB09E3">
        <w:rPr>
          <w:rFonts w:asciiTheme="minorHAnsi" w:eastAsia="MS Mincho" w:hAnsiTheme="minorHAnsi" w:cstheme="minorHAnsi"/>
          <w:lang w:eastAsia="en-US"/>
        </w:rPr>
        <w:t xml:space="preserve"> familiarise themselves with the school, we invit</w:t>
      </w:r>
      <w:r w:rsidR="00A268CC">
        <w:rPr>
          <w:rFonts w:asciiTheme="minorHAnsi" w:eastAsia="MS Mincho" w:hAnsiTheme="minorHAnsi" w:cstheme="minorHAnsi"/>
          <w:lang w:eastAsia="en-US"/>
        </w:rPr>
        <w:t>e</w:t>
      </w:r>
      <w:r w:rsidR="00027670" w:rsidRPr="00EB09E3">
        <w:rPr>
          <w:rFonts w:asciiTheme="minorHAnsi" w:eastAsia="MS Mincho" w:hAnsiTheme="minorHAnsi" w:cstheme="minorHAnsi"/>
          <w:lang w:eastAsia="en-US"/>
        </w:rPr>
        <w:t xml:space="preserve"> them to join us for two full days during the summer term on </w:t>
      </w:r>
      <w:r w:rsidR="00CA03E3" w:rsidRPr="00DE65ED">
        <w:rPr>
          <w:rFonts w:asciiTheme="minorHAnsi" w:eastAsia="MS Mincho" w:hAnsiTheme="minorHAnsi" w:cstheme="minorHAnsi"/>
          <w:b/>
          <w:bCs/>
          <w:lang w:eastAsia="en-US"/>
        </w:rPr>
        <w:t>Wednesday</w:t>
      </w:r>
      <w:r w:rsidR="00027670" w:rsidRPr="00DE65ED">
        <w:rPr>
          <w:rFonts w:asciiTheme="minorHAnsi" w:eastAsia="MS Mincho" w:hAnsiTheme="minorHAnsi" w:cstheme="minorHAnsi"/>
          <w:b/>
          <w:bCs/>
          <w:lang w:eastAsia="en-US"/>
        </w:rPr>
        <w:t xml:space="preserve"> </w:t>
      </w:r>
      <w:r w:rsidR="00FC117F" w:rsidRPr="00DE65ED">
        <w:rPr>
          <w:rFonts w:asciiTheme="minorHAnsi" w:eastAsia="MS Mincho" w:hAnsiTheme="minorHAnsi" w:cstheme="minorHAnsi"/>
          <w:b/>
          <w:bCs/>
          <w:lang w:eastAsia="en-US"/>
        </w:rPr>
        <w:t>3</w:t>
      </w:r>
      <w:r w:rsidR="00027670" w:rsidRPr="00EB09E3">
        <w:rPr>
          <w:rFonts w:asciiTheme="minorHAnsi" w:eastAsia="MS Mincho" w:hAnsiTheme="minorHAnsi" w:cstheme="minorHAnsi"/>
          <w:lang w:eastAsia="en-US"/>
        </w:rPr>
        <w:t xml:space="preserve"> and </w:t>
      </w:r>
      <w:r w:rsidR="00CA03E3" w:rsidRPr="00DE65ED">
        <w:rPr>
          <w:rFonts w:asciiTheme="minorHAnsi" w:eastAsia="MS Mincho" w:hAnsiTheme="minorHAnsi" w:cstheme="minorHAnsi"/>
          <w:b/>
          <w:bCs/>
          <w:lang w:eastAsia="en-US"/>
        </w:rPr>
        <w:t>Thurs</w:t>
      </w:r>
      <w:r w:rsidR="00027670" w:rsidRPr="00DE65ED">
        <w:rPr>
          <w:rFonts w:asciiTheme="minorHAnsi" w:eastAsia="MS Mincho" w:hAnsiTheme="minorHAnsi" w:cstheme="minorHAnsi"/>
          <w:b/>
          <w:bCs/>
          <w:lang w:eastAsia="en-US"/>
        </w:rPr>
        <w:t xml:space="preserve">day </w:t>
      </w:r>
      <w:r w:rsidR="00FC117F" w:rsidRPr="00DE65ED">
        <w:rPr>
          <w:rFonts w:asciiTheme="minorHAnsi" w:eastAsia="MS Mincho" w:hAnsiTheme="minorHAnsi" w:cstheme="minorHAnsi"/>
          <w:b/>
          <w:bCs/>
          <w:lang w:eastAsia="en-US"/>
        </w:rPr>
        <w:t>4</w:t>
      </w:r>
      <w:r w:rsidR="00027670" w:rsidRPr="00DE65ED">
        <w:rPr>
          <w:rFonts w:asciiTheme="minorHAnsi" w:eastAsia="MS Mincho" w:hAnsiTheme="minorHAnsi" w:cstheme="minorHAnsi"/>
          <w:b/>
          <w:bCs/>
          <w:lang w:eastAsia="en-US"/>
        </w:rPr>
        <w:t xml:space="preserve"> July 202</w:t>
      </w:r>
      <w:r w:rsidR="00CA03E3" w:rsidRPr="00DE65ED">
        <w:rPr>
          <w:rFonts w:asciiTheme="minorHAnsi" w:eastAsia="MS Mincho" w:hAnsiTheme="minorHAnsi" w:cstheme="minorHAnsi"/>
          <w:b/>
          <w:bCs/>
          <w:lang w:eastAsia="en-US"/>
        </w:rPr>
        <w:t>4</w:t>
      </w:r>
      <w:r w:rsidR="00027670" w:rsidRPr="00EB09E3">
        <w:rPr>
          <w:rFonts w:asciiTheme="minorHAnsi" w:eastAsia="MS Mincho" w:hAnsiTheme="minorHAnsi" w:cstheme="minorHAnsi"/>
          <w:lang w:eastAsia="en-US"/>
        </w:rPr>
        <w:t xml:space="preserve">. </w:t>
      </w:r>
      <w:r w:rsidR="00FF6186" w:rsidRPr="00FF6186">
        <w:rPr>
          <w:rFonts w:asciiTheme="minorHAnsi" w:eastAsia="MS Mincho" w:hAnsiTheme="minorHAnsi" w:cstheme="minorHAnsi"/>
          <w:lang w:eastAsia="en-US"/>
        </w:rPr>
        <w:t>Upon arrival, students are kindly requested to report to the main office at the front of the school, where they will be greeted by a member of our team. We encourage children to wear their Primary School PE kit for the duration of these two days.</w:t>
      </w:r>
      <w:r w:rsidR="00027670" w:rsidRPr="00EB09E3">
        <w:rPr>
          <w:rFonts w:asciiTheme="minorHAnsi" w:eastAsia="MS Mincho" w:hAnsiTheme="minorHAnsi" w:cstheme="minorHAnsi"/>
          <w:lang w:eastAsia="en-US"/>
        </w:rPr>
        <w:t xml:space="preserve"> </w:t>
      </w:r>
      <w:r w:rsidR="00A852CA">
        <w:rPr>
          <w:rFonts w:asciiTheme="minorHAnsi" w:eastAsia="MS Mincho" w:hAnsiTheme="minorHAnsi" w:cstheme="minorHAnsi"/>
          <w:lang w:eastAsia="en-US"/>
        </w:rPr>
        <w:t>Our</w:t>
      </w:r>
      <w:r w:rsidR="00027670" w:rsidRPr="00EB09E3">
        <w:rPr>
          <w:rFonts w:asciiTheme="minorHAnsi" w:eastAsia="MS Mincho" w:hAnsiTheme="minorHAnsi" w:cstheme="minorHAnsi"/>
          <w:lang w:eastAsia="en-US"/>
        </w:rPr>
        <w:t xml:space="preserve"> exciting programme </w:t>
      </w:r>
      <w:r w:rsidR="00F328C0">
        <w:rPr>
          <w:rFonts w:asciiTheme="minorHAnsi" w:eastAsia="MS Mincho" w:hAnsiTheme="minorHAnsi" w:cstheme="minorHAnsi"/>
          <w:lang w:eastAsia="en-US"/>
        </w:rPr>
        <w:t xml:space="preserve">of activities </w:t>
      </w:r>
      <w:r w:rsidR="00153790">
        <w:rPr>
          <w:rFonts w:asciiTheme="minorHAnsi" w:eastAsia="MS Mincho" w:hAnsiTheme="minorHAnsi" w:cstheme="minorHAnsi"/>
          <w:lang w:eastAsia="en-US"/>
        </w:rPr>
        <w:t xml:space="preserve">aims to </w:t>
      </w:r>
      <w:r w:rsidR="005B33D3">
        <w:rPr>
          <w:rFonts w:asciiTheme="minorHAnsi" w:eastAsia="MS Mincho" w:hAnsiTheme="minorHAnsi" w:cstheme="minorHAnsi"/>
          <w:lang w:eastAsia="en-US"/>
        </w:rPr>
        <w:t>encourage</w:t>
      </w:r>
      <w:r w:rsidR="00153790">
        <w:rPr>
          <w:rFonts w:asciiTheme="minorHAnsi" w:eastAsia="MS Mincho" w:hAnsiTheme="minorHAnsi" w:cstheme="minorHAnsi"/>
          <w:lang w:eastAsia="en-US"/>
        </w:rPr>
        <w:t xml:space="preserve"> </w:t>
      </w:r>
      <w:r w:rsidR="00841EAA">
        <w:rPr>
          <w:rFonts w:asciiTheme="minorHAnsi" w:eastAsia="MS Mincho" w:hAnsiTheme="minorHAnsi" w:cstheme="minorHAnsi"/>
          <w:lang w:eastAsia="en-US"/>
        </w:rPr>
        <w:t xml:space="preserve">student </w:t>
      </w:r>
      <w:r w:rsidR="00F43511">
        <w:rPr>
          <w:rFonts w:asciiTheme="minorHAnsi" w:eastAsia="MS Mincho" w:hAnsiTheme="minorHAnsi" w:cstheme="minorHAnsi"/>
          <w:lang w:eastAsia="en-US"/>
        </w:rPr>
        <w:t>confidence</w:t>
      </w:r>
      <w:r w:rsidR="00127334">
        <w:rPr>
          <w:rFonts w:asciiTheme="minorHAnsi" w:eastAsia="MS Mincho" w:hAnsiTheme="minorHAnsi" w:cstheme="minorHAnsi"/>
          <w:lang w:eastAsia="en-US"/>
        </w:rPr>
        <w:t xml:space="preserve"> </w:t>
      </w:r>
      <w:r w:rsidR="00111489">
        <w:rPr>
          <w:rFonts w:asciiTheme="minorHAnsi" w:eastAsia="MS Mincho" w:hAnsiTheme="minorHAnsi" w:cstheme="minorHAnsi"/>
          <w:lang w:eastAsia="en-US"/>
        </w:rPr>
        <w:t>in</w:t>
      </w:r>
      <w:r w:rsidR="00027670" w:rsidRPr="00EB09E3">
        <w:rPr>
          <w:rFonts w:asciiTheme="minorHAnsi" w:eastAsia="MS Mincho" w:hAnsiTheme="minorHAnsi" w:cstheme="minorHAnsi"/>
          <w:lang w:eastAsia="en-US"/>
        </w:rPr>
        <w:t xml:space="preserve"> </w:t>
      </w:r>
      <w:r w:rsidR="001B05F5" w:rsidRPr="00EB09E3">
        <w:rPr>
          <w:rFonts w:asciiTheme="minorHAnsi" w:eastAsia="MS Mincho" w:hAnsiTheme="minorHAnsi" w:cstheme="minorHAnsi"/>
          <w:lang w:eastAsia="en-US"/>
        </w:rPr>
        <w:t>navigating their way around school</w:t>
      </w:r>
      <w:r w:rsidR="009E1178" w:rsidRPr="00EB09E3">
        <w:rPr>
          <w:rFonts w:asciiTheme="minorHAnsi" w:eastAsia="MS Mincho" w:hAnsiTheme="minorHAnsi" w:cstheme="minorHAnsi"/>
          <w:lang w:eastAsia="en-US"/>
        </w:rPr>
        <w:t xml:space="preserve"> the daily routines at BCHS</w:t>
      </w:r>
      <w:r w:rsidR="00027670" w:rsidRPr="00EB09E3">
        <w:rPr>
          <w:rFonts w:asciiTheme="minorHAnsi" w:eastAsia="MS Mincho" w:hAnsiTheme="minorHAnsi" w:cstheme="minorHAnsi"/>
          <w:lang w:eastAsia="en-US"/>
        </w:rPr>
        <w:t xml:space="preserve">. </w:t>
      </w:r>
      <w:r w:rsidR="00C5193C" w:rsidRPr="00C5193C">
        <w:rPr>
          <w:rFonts w:asciiTheme="minorHAnsi" w:eastAsia="MS Mincho" w:hAnsiTheme="minorHAnsi" w:cstheme="minorHAnsi"/>
          <w:lang w:eastAsia="en-US"/>
        </w:rPr>
        <w:t xml:space="preserve">To facilitate their participation, we kindly request students to bring along basic stationery items (pen, pencil). For lunch, students may either bring a packed </w:t>
      </w:r>
      <w:r w:rsidR="001B3ECB">
        <w:rPr>
          <w:rFonts w:asciiTheme="minorHAnsi" w:eastAsia="MS Mincho" w:hAnsiTheme="minorHAnsi" w:cstheme="minorHAnsi"/>
          <w:lang w:eastAsia="en-US"/>
        </w:rPr>
        <w:t>lunch</w:t>
      </w:r>
      <w:r w:rsidR="00C5193C" w:rsidRPr="00C5193C">
        <w:rPr>
          <w:rFonts w:asciiTheme="minorHAnsi" w:eastAsia="MS Mincho" w:hAnsiTheme="minorHAnsi" w:cstheme="minorHAnsi"/>
          <w:lang w:eastAsia="en-US"/>
        </w:rPr>
        <w:t xml:space="preserve"> or £3.00 to purchase </w:t>
      </w:r>
      <w:r w:rsidR="001B3ECB">
        <w:rPr>
          <w:rFonts w:asciiTheme="minorHAnsi" w:eastAsia="MS Mincho" w:hAnsiTheme="minorHAnsi" w:cstheme="minorHAnsi"/>
          <w:lang w:eastAsia="en-US"/>
        </w:rPr>
        <w:t xml:space="preserve">a </w:t>
      </w:r>
      <w:r w:rsidR="008F6FF6">
        <w:rPr>
          <w:rFonts w:asciiTheme="minorHAnsi" w:eastAsia="MS Mincho" w:hAnsiTheme="minorHAnsi" w:cstheme="minorHAnsi"/>
          <w:lang w:eastAsia="en-US"/>
        </w:rPr>
        <w:t>meal</w:t>
      </w:r>
      <w:r w:rsidR="00C5193C" w:rsidRPr="00C5193C">
        <w:rPr>
          <w:rFonts w:asciiTheme="minorHAnsi" w:eastAsia="MS Mincho" w:hAnsiTheme="minorHAnsi" w:cstheme="minorHAnsi"/>
          <w:lang w:eastAsia="en-US"/>
        </w:rPr>
        <w:t xml:space="preserve"> from our school canteen</w:t>
      </w:r>
      <w:r w:rsidR="008F6FF6">
        <w:rPr>
          <w:rFonts w:asciiTheme="minorHAnsi" w:eastAsia="MS Mincho" w:hAnsiTheme="minorHAnsi" w:cstheme="minorHAnsi"/>
          <w:lang w:eastAsia="en-US"/>
        </w:rPr>
        <w:t xml:space="preserve">. </w:t>
      </w:r>
      <w:r w:rsidR="008F6FF6" w:rsidRPr="008F6FF6">
        <w:rPr>
          <w:rFonts w:asciiTheme="minorHAnsi" w:eastAsia="MS Mincho" w:hAnsiTheme="minorHAnsi" w:cstheme="minorHAnsi"/>
          <w:lang w:eastAsia="en-US"/>
        </w:rPr>
        <w:t xml:space="preserve">We appreciate correct change and will make suitable arrangements for those students who usually receive free school meals </w:t>
      </w:r>
      <w:r w:rsidR="00891AA5">
        <w:rPr>
          <w:rFonts w:asciiTheme="minorHAnsi" w:eastAsia="MS Mincho" w:hAnsiTheme="minorHAnsi" w:cstheme="minorHAnsi"/>
          <w:lang w:eastAsia="en-US"/>
        </w:rPr>
        <w:t>at</w:t>
      </w:r>
      <w:r w:rsidR="008F6FF6" w:rsidRPr="008F6FF6">
        <w:rPr>
          <w:rFonts w:asciiTheme="minorHAnsi" w:eastAsia="MS Mincho" w:hAnsiTheme="minorHAnsi" w:cstheme="minorHAnsi"/>
          <w:lang w:eastAsia="en-US"/>
        </w:rPr>
        <w:t xml:space="preserve"> their Primary School.</w:t>
      </w:r>
      <w:r w:rsidR="00027670" w:rsidRPr="00EB09E3">
        <w:rPr>
          <w:rFonts w:asciiTheme="minorHAnsi" w:eastAsia="MS Mincho" w:hAnsiTheme="minorHAnsi" w:cstheme="minorHAnsi"/>
          <w:lang w:eastAsia="en-US"/>
        </w:rPr>
        <w:t xml:space="preserve"> Further information about our transition days will be sent out closer to the above dates. </w:t>
      </w:r>
    </w:p>
    <w:p w14:paraId="4C7734FB" w14:textId="77777777" w:rsidR="0026500B" w:rsidRPr="00EB09E3" w:rsidRDefault="0026500B" w:rsidP="0026500B">
      <w:pPr>
        <w:tabs>
          <w:tab w:val="left" w:pos="2805"/>
        </w:tabs>
        <w:rPr>
          <w:rFonts w:asciiTheme="minorHAnsi" w:eastAsia="MS Mincho" w:hAnsiTheme="minorHAnsi" w:cstheme="minorHAnsi"/>
          <w:lang w:eastAsia="en-US"/>
        </w:rPr>
      </w:pPr>
    </w:p>
    <w:p w14:paraId="3F9B9E3D" w14:textId="77777777" w:rsidR="00027670" w:rsidRPr="00EB09E3" w:rsidRDefault="00027670" w:rsidP="00027670">
      <w:pPr>
        <w:tabs>
          <w:tab w:val="left" w:pos="2805"/>
        </w:tabs>
        <w:rPr>
          <w:rFonts w:asciiTheme="minorHAnsi" w:eastAsia="MS Mincho" w:hAnsiTheme="minorHAnsi" w:cstheme="minorHAnsi"/>
          <w:b/>
          <w:bCs/>
          <w:lang w:eastAsia="en-US"/>
        </w:rPr>
      </w:pPr>
      <w:r w:rsidRPr="00EB09E3">
        <w:rPr>
          <w:rFonts w:asciiTheme="minorHAnsi" w:eastAsia="MS Mincho" w:hAnsiTheme="minorHAnsi" w:cstheme="minorHAnsi"/>
          <w:b/>
          <w:bCs/>
          <w:lang w:eastAsia="en-US"/>
        </w:rPr>
        <w:t>New Intake Welcome Evening</w:t>
      </w:r>
    </w:p>
    <w:p w14:paraId="6A70FE3E" w14:textId="2FE6F3F1" w:rsidR="00027670" w:rsidRPr="00EB09E3" w:rsidRDefault="00027670" w:rsidP="0002767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 xml:space="preserve">We would also like to invite you and your child to our New Intake Evening on </w:t>
      </w:r>
      <w:r w:rsidRPr="006B24E3">
        <w:rPr>
          <w:rFonts w:asciiTheme="minorHAnsi" w:eastAsia="MS Mincho" w:hAnsiTheme="minorHAnsi" w:cstheme="minorHAnsi"/>
          <w:b/>
          <w:bCs/>
          <w:lang w:eastAsia="en-US"/>
        </w:rPr>
        <w:t xml:space="preserve">Wednesday </w:t>
      </w:r>
      <w:r w:rsidR="00B51B0A" w:rsidRPr="006B24E3">
        <w:rPr>
          <w:rFonts w:asciiTheme="minorHAnsi" w:eastAsia="MS Mincho" w:hAnsiTheme="minorHAnsi" w:cstheme="minorHAnsi"/>
          <w:b/>
          <w:bCs/>
          <w:lang w:eastAsia="en-US"/>
        </w:rPr>
        <w:t>3</w:t>
      </w:r>
      <w:r w:rsidRPr="006B24E3">
        <w:rPr>
          <w:rFonts w:asciiTheme="minorHAnsi" w:eastAsia="MS Mincho" w:hAnsiTheme="minorHAnsi" w:cstheme="minorHAnsi"/>
          <w:b/>
          <w:bCs/>
          <w:lang w:eastAsia="en-US"/>
        </w:rPr>
        <w:t xml:space="preserve"> July 202</w:t>
      </w:r>
      <w:r w:rsidR="00B51B0A" w:rsidRPr="006B24E3">
        <w:rPr>
          <w:rFonts w:asciiTheme="minorHAnsi" w:eastAsia="MS Mincho" w:hAnsiTheme="minorHAnsi" w:cstheme="minorHAnsi"/>
          <w:b/>
          <w:bCs/>
          <w:lang w:eastAsia="en-US"/>
        </w:rPr>
        <w:t>4</w:t>
      </w:r>
      <w:r w:rsidRPr="00EB09E3">
        <w:rPr>
          <w:rFonts w:asciiTheme="minorHAnsi" w:eastAsia="MS Mincho" w:hAnsiTheme="minorHAnsi" w:cstheme="minorHAnsi"/>
          <w:lang w:eastAsia="en-US"/>
        </w:rPr>
        <w:t xml:space="preserve">. The Induction Evening will start promptly at 4.30pm and ask that you sign in from 4.00pm at the main office at the front of school. </w:t>
      </w:r>
      <w:r w:rsidR="00E12775" w:rsidRPr="00E12775">
        <w:rPr>
          <w:rFonts w:asciiTheme="minorHAnsi" w:eastAsia="MS Mincho" w:hAnsiTheme="minorHAnsi" w:cstheme="minorHAnsi"/>
          <w:lang w:eastAsia="en-US"/>
        </w:rPr>
        <w:t>This evening will provide valuable information about arrangements for our new students and offer you the opportunity to meet key staff members and address any queries you may have.</w:t>
      </w:r>
    </w:p>
    <w:p w14:paraId="2718445F" w14:textId="77777777" w:rsidR="00E12775" w:rsidRDefault="00E12775" w:rsidP="00027670">
      <w:pPr>
        <w:tabs>
          <w:tab w:val="left" w:pos="2805"/>
        </w:tabs>
        <w:rPr>
          <w:rFonts w:asciiTheme="minorHAnsi" w:eastAsia="MS Mincho" w:hAnsiTheme="minorHAnsi" w:cstheme="minorHAnsi"/>
          <w:b/>
          <w:bCs/>
          <w:lang w:eastAsia="en-US"/>
        </w:rPr>
      </w:pPr>
    </w:p>
    <w:p w14:paraId="0BD679A7" w14:textId="4A29225E" w:rsidR="00027670" w:rsidRPr="00EB09E3" w:rsidRDefault="00027670" w:rsidP="00027670">
      <w:pPr>
        <w:tabs>
          <w:tab w:val="left" w:pos="2805"/>
        </w:tabs>
        <w:rPr>
          <w:rFonts w:asciiTheme="minorHAnsi" w:eastAsia="MS Mincho" w:hAnsiTheme="minorHAnsi" w:cstheme="minorHAnsi"/>
          <w:b/>
          <w:bCs/>
          <w:lang w:eastAsia="en-US"/>
        </w:rPr>
      </w:pPr>
      <w:r w:rsidRPr="00EB09E3">
        <w:rPr>
          <w:rFonts w:asciiTheme="minorHAnsi" w:eastAsia="MS Mincho" w:hAnsiTheme="minorHAnsi" w:cstheme="minorHAnsi"/>
          <w:b/>
          <w:bCs/>
          <w:lang w:eastAsia="en-US"/>
        </w:rPr>
        <w:t>Purchasing Uniform</w:t>
      </w:r>
    </w:p>
    <w:p w14:paraId="3E05A913" w14:textId="240DD802" w:rsidR="00027670" w:rsidRPr="00EB09E3" w:rsidRDefault="00027670" w:rsidP="0002767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During the Welcome Evening, your child will have the opportunity try on the new school uniform and order items. There is an online option to order on the night, which would require payment using a credit or debit card</w:t>
      </w:r>
      <w:r w:rsidR="009E4E89" w:rsidRPr="00EB09E3">
        <w:rPr>
          <w:rFonts w:asciiTheme="minorHAnsi" w:eastAsia="MS Mincho" w:hAnsiTheme="minorHAnsi" w:cstheme="minorHAnsi"/>
          <w:lang w:eastAsia="en-US"/>
        </w:rPr>
        <w:t xml:space="preserve">. </w:t>
      </w:r>
      <w:r w:rsidRPr="00EB09E3">
        <w:rPr>
          <w:rFonts w:asciiTheme="minorHAnsi" w:eastAsia="MS Mincho" w:hAnsiTheme="minorHAnsi" w:cstheme="minorHAnsi"/>
          <w:lang w:eastAsia="en-US"/>
        </w:rPr>
        <w:t>If you have problems purchasing the uniform, please talk to Mr</w:t>
      </w:r>
      <w:r w:rsidR="009E4E89" w:rsidRPr="00EB09E3">
        <w:rPr>
          <w:rFonts w:asciiTheme="minorHAnsi" w:eastAsia="MS Mincho" w:hAnsiTheme="minorHAnsi" w:cstheme="minorHAnsi"/>
          <w:lang w:eastAsia="en-US"/>
        </w:rPr>
        <w:t xml:space="preserve"> Burrows</w:t>
      </w:r>
      <w:r w:rsidRPr="00EB09E3">
        <w:rPr>
          <w:rFonts w:asciiTheme="minorHAnsi" w:eastAsia="MS Mincho" w:hAnsiTheme="minorHAnsi" w:cstheme="minorHAnsi"/>
          <w:lang w:eastAsia="en-US"/>
        </w:rPr>
        <w:t xml:space="preserve"> who will handle the matter sensitively.  </w:t>
      </w:r>
    </w:p>
    <w:p w14:paraId="7A341A96" w14:textId="77777777" w:rsidR="00027670" w:rsidRPr="00EB09E3" w:rsidRDefault="00027670" w:rsidP="00027670">
      <w:pPr>
        <w:tabs>
          <w:tab w:val="left" w:pos="2805"/>
        </w:tabs>
        <w:rPr>
          <w:rFonts w:asciiTheme="minorHAnsi" w:eastAsia="MS Mincho" w:hAnsiTheme="minorHAnsi" w:cstheme="minorHAnsi"/>
          <w:lang w:eastAsia="en-US"/>
        </w:rPr>
      </w:pPr>
    </w:p>
    <w:p w14:paraId="3BECE0C8" w14:textId="77777777" w:rsidR="00027670" w:rsidRPr="00EB09E3" w:rsidRDefault="00027670" w:rsidP="00027670">
      <w:pPr>
        <w:tabs>
          <w:tab w:val="left" w:pos="2805"/>
        </w:tabs>
        <w:rPr>
          <w:rFonts w:asciiTheme="minorHAnsi" w:eastAsia="MS Mincho" w:hAnsiTheme="minorHAnsi" w:cstheme="minorHAnsi"/>
          <w:b/>
          <w:bCs/>
          <w:lang w:eastAsia="en-US"/>
        </w:rPr>
      </w:pPr>
      <w:r w:rsidRPr="00EB09E3">
        <w:rPr>
          <w:rFonts w:asciiTheme="minorHAnsi" w:eastAsia="MS Mincho" w:hAnsiTheme="minorHAnsi" w:cstheme="minorHAnsi"/>
          <w:b/>
          <w:bCs/>
          <w:lang w:eastAsia="en-US"/>
        </w:rPr>
        <w:t>Lockers</w:t>
      </w:r>
    </w:p>
    <w:p w14:paraId="09782EE7" w14:textId="52D42B26" w:rsidR="00027670" w:rsidRPr="00EB09E3" w:rsidRDefault="00027670" w:rsidP="0002767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 xml:space="preserve">If you would like to reserve a locker for your child, so that they have a place to store their belongings during the school day, </w:t>
      </w:r>
      <w:r w:rsidR="002F5462">
        <w:rPr>
          <w:rFonts w:asciiTheme="minorHAnsi" w:eastAsia="MS Mincho" w:hAnsiTheme="minorHAnsi" w:cstheme="minorHAnsi"/>
          <w:lang w:eastAsia="en-US"/>
        </w:rPr>
        <w:t xml:space="preserve">please </w:t>
      </w:r>
      <w:r w:rsidRPr="00EB09E3">
        <w:rPr>
          <w:rFonts w:asciiTheme="minorHAnsi" w:eastAsia="MS Mincho" w:hAnsiTheme="minorHAnsi" w:cstheme="minorHAnsi"/>
          <w:lang w:eastAsia="en-US"/>
        </w:rPr>
        <w:t>bring £10 to the New Intake Welcome Evening (£5 of which will be returned to you when your child reaches the end of Year 11). Lockers are not compulsory, and you can reserve them at any stage in your child’s time at the school.</w:t>
      </w:r>
    </w:p>
    <w:p w14:paraId="62AC0A04" w14:textId="77777777" w:rsidR="00027670" w:rsidRPr="00EB09E3" w:rsidRDefault="00027670" w:rsidP="00027670">
      <w:pPr>
        <w:tabs>
          <w:tab w:val="left" w:pos="2805"/>
        </w:tabs>
        <w:rPr>
          <w:rFonts w:asciiTheme="minorHAnsi" w:eastAsia="MS Mincho" w:hAnsiTheme="minorHAnsi" w:cstheme="minorHAnsi"/>
          <w:lang w:eastAsia="en-US"/>
        </w:rPr>
      </w:pPr>
    </w:p>
    <w:p w14:paraId="66A97C3F" w14:textId="77777777" w:rsidR="004068E5" w:rsidRDefault="004068E5" w:rsidP="00027670">
      <w:pPr>
        <w:tabs>
          <w:tab w:val="left" w:pos="2805"/>
        </w:tabs>
        <w:rPr>
          <w:rFonts w:asciiTheme="minorHAnsi" w:eastAsia="MS Mincho" w:hAnsiTheme="minorHAnsi" w:cstheme="minorHAnsi"/>
          <w:b/>
          <w:bCs/>
          <w:lang w:eastAsia="en-US"/>
        </w:rPr>
      </w:pPr>
    </w:p>
    <w:p w14:paraId="063FB12B" w14:textId="77777777" w:rsidR="004068E5" w:rsidRDefault="004068E5" w:rsidP="00027670">
      <w:pPr>
        <w:tabs>
          <w:tab w:val="left" w:pos="2805"/>
        </w:tabs>
        <w:rPr>
          <w:rFonts w:asciiTheme="minorHAnsi" w:eastAsia="MS Mincho" w:hAnsiTheme="minorHAnsi" w:cstheme="minorHAnsi"/>
          <w:b/>
          <w:bCs/>
          <w:lang w:eastAsia="en-US"/>
        </w:rPr>
      </w:pPr>
    </w:p>
    <w:p w14:paraId="43CBED3F" w14:textId="77777777" w:rsidR="002E1487" w:rsidRDefault="002E1487" w:rsidP="00027670">
      <w:pPr>
        <w:tabs>
          <w:tab w:val="left" w:pos="2805"/>
        </w:tabs>
        <w:rPr>
          <w:rFonts w:asciiTheme="minorHAnsi" w:eastAsia="MS Mincho" w:hAnsiTheme="minorHAnsi" w:cstheme="minorHAnsi"/>
          <w:b/>
          <w:bCs/>
          <w:lang w:eastAsia="en-US"/>
        </w:rPr>
      </w:pPr>
    </w:p>
    <w:p w14:paraId="7D091AD5" w14:textId="6F43204B" w:rsidR="00027670" w:rsidRPr="00EB09E3" w:rsidRDefault="00027670" w:rsidP="00027670">
      <w:pPr>
        <w:tabs>
          <w:tab w:val="left" w:pos="2805"/>
        </w:tabs>
        <w:rPr>
          <w:rFonts w:asciiTheme="minorHAnsi" w:eastAsia="MS Mincho" w:hAnsiTheme="minorHAnsi" w:cstheme="minorHAnsi"/>
          <w:b/>
          <w:bCs/>
          <w:lang w:eastAsia="en-US"/>
        </w:rPr>
      </w:pPr>
      <w:r w:rsidRPr="00EB09E3">
        <w:rPr>
          <w:rFonts w:asciiTheme="minorHAnsi" w:eastAsia="MS Mincho" w:hAnsiTheme="minorHAnsi" w:cstheme="minorHAnsi"/>
          <w:b/>
          <w:bCs/>
          <w:lang w:eastAsia="en-US"/>
        </w:rPr>
        <w:t xml:space="preserve">Information to be returned to </w:t>
      </w:r>
      <w:r w:rsidR="003A4C30" w:rsidRPr="00EB09E3">
        <w:rPr>
          <w:rFonts w:asciiTheme="minorHAnsi" w:eastAsia="MS Mincho" w:hAnsiTheme="minorHAnsi" w:cstheme="minorHAnsi"/>
          <w:b/>
          <w:bCs/>
          <w:lang w:eastAsia="en-US"/>
        </w:rPr>
        <w:t>school</w:t>
      </w:r>
    </w:p>
    <w:p w14:paraId="6659F743" w14:textId="15737697" w:rsidR="009D0C3E" w:rsidRDefault="009D0C3E" w:rsidP="00027670">
      <w:pPr>
        <w:tabs>
          <w:tab w:val="left" w:pos="2805"/>
        </w:tabs>
        <w:rPr>
          <w:rFonts w:asciiTheme="minorHAnsi" w:eastAsia="MS Mincho" w:hAnsiTheme="minorHAnsi" w:cstheme="minorHAnsi"/>
          <w:lang w:eastAsia="en-US"/>
        </w:rPr>
      </w:pPr>
      <w:r w:rsidRPr="009D0C3E">
        <w:rPr>
          <w:rFonts w:asciiTheme="minorHAnsi" w:eastAsia="MS Mincho" w:hAnsiTheme="minorHAnsi" w:cstheme="minorHAnsi"/>
          <w:lang w:eastAsia="en-US"/>
        </w:rPr>
        <w:t xml:space="preserve">Attached, you will find several documents for completion and return, or for your information. </w:t>
      </w:r>
    </w:p>
    <w:p w14:paraId="4AE1AE46" w14:textId="4A780D09" w:rsidR="00027670" w:rsidRDefault="00D45F1C" w:rsidP="00027670">
      <w:pPr>
        <w:tabs>
          <w:tab w:val="left" w:pos="2805"/>
        </w:tabs>
        <w:rPr>
          <w:rFonts w:asciiTheme="minorHAnsi" w:eastAsia="MS Mincho" w:hAnsiTheme="minorHAnsi" w:cstheme="minorHAnsi"/>
          <w:lang w:eastAsia="en-US"/>
        </w:rPr>
      </w:pPr>
      <w:r>
        <w:rPr>
          <w:rFonts w:asciiTheme="minorHAnsi" w:eastAsia="MS Mincho" w:hAnsiTheme="minorHAnsi" w:cstheme="minorHAnsi"/>
          <w:lang w:eastAsia="en-US"/>
        </w:rPr>
        <w:t>T</w:t>
      </w:r>
      <w:r w:rsidRPr="00D45F1C">
        <w:rPr>
          <w:rFonts w:asciiTheme="minorHAnsi" w:eastAsia="MS Mincho" w:hAnsiTheme="minorHAnsi" w:cstheme="minorHAnsi"/>
          <w:lang w:eastAsia="en-US"/>
        </w:rPr>
        <w:t>his information is crucial for ensuring accurate data on our system in preparation for September. Given our increasing reliance on electronic communication, it is particularly important that we have up-to-date mobile numbers and email addresses.</w:t>
      </w:r>
    </w:p>
    <w:p w14:paraId="7DB8961E" w14:textId="77777777" w:rsidR="00D45F1C" w:rsidRPr="00EB09E3" w:rsidRDefault="00D45F1C" w:rsidP="00027670">
      <w:pPr>
        <w:tabs>
          <w:tab w:val="left" w:pos="2805"/>
        </w:tabs>
        <w:rPr>
          <w:rFonts w:asciiTheme="minorHAnsi" w:eastAsia="MS Mincho" w:hAnsiTheme="minorHAnsi" w:cstheme="minorHAnsi"/>
          <w:lang w:eastAsia="en-US"/>
        </w:rPr>
      </w:pPr>
    </w:p>
    <w:p w14:paraId="511C725C" w14:textId="3D9FCD4F" w:rsidR="00027670" w:rsidRPr="00EB09E3" w:rsidRDefault="00027670" w:rsidP="004621A8">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 xml:space="preserve">Once again, we look forward to meeting your child </w:t>
      </w:r>
      <w:r w:rsidR="004621A8" w:rsidRPr="004621A8">
        <w:rPr>
          <w:rFonts w:asciiTheme="minorHAnsi" w:eastAsia="MS Mincho" w:hAnsiTheme="minorHAnsi" w:cstheme="minorHAnsi"/>
          <w:lang w:eastAsia="en-US"/>
        </w:rPr>
        <w:t xml:space="preserve">and hope they share in our excitement for the journey ahead at Birchwood Community High School. </w:t>
      </w:r>
      <w:r w:rsidR="004621A8">
        <w:rPr>
          <w:rFonts w:asciiTheme="minorHAnsi" w:eastAsia="MS Mincho" w:hAnsiTheme="minorHAnsi" w:cstheme="minorHAnsi"/>
          <w:lang w:eastAsia="en-US"/>
        </w:rPr>
        <w:t>In the meantime, s</w:t>
      </w:r>
      <w:r w:rsidR="004621A8" w:rsidRPr="004621A8">
        <w:rPr>
          <w:rFonts w:asciiTheme="minorHAnsi" w:eastAsia="MS Mincho" w:hAnsiTheme="minorHAnsi" w:cstheme="minorHAnsi"/>
          <w:lang w:eastAsia="en-US"/>
        </w:rPr>
        <w:t>hould you have any questions, concerns, or queries, please do not hesitate to contact us via email at transition@birchwoodhigh.org.</w:t>
      </w:r>
    </w:p>
    <w:p w14:paraId="4B5C2384" w14:textId="77777777" w:rsidR="00027670" w:rsidRPr="00EB09E3" w:rsidRDefault="00027670" w:rsidP="00027670">
      <w:pPr>
        <w:tabs>
          <w:tab w:val="left" w:pos="2805"/>
        </w:tabs>
        <w:rPr>
          <w:rFonts w:asciiTheme="minorHAnsi" w:eastAsia="MS Mincho" w:hAnsiTheme="minorHAnsi" w:cstheme="minorHAnsi"/>
          <w:lang w:eastAsia="en-US"/>
        </w:rPr>
      </w:pPr>
    </w:p>
    <w:p w14:paraId="28CB4E9B" w14:textId="77777777" w:rsidR="00027670" w:rsidRPr="00EB09E3" w:rsidRDefault="00027670" w:rsidP="0002767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 xml:space="preserve">Yours faithfully </w:t>
      </w:r>
    </w:p>
    <w:p w14:paraId="1A934702" w14:textId="77777777" w:rsidR="00027670" w:rsidRPr="00EB09E3" w:rsidRDefault="00027670" w:rsidP="0002767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 xml:space="preserve"> </w:t>
      </w:r>
    </w:p>
    <w:p w14:paraId="08A87A5E" w14:textId="4874B48A" w:rsidR="00A16892" w:rsidRDefault="0000532D" w:rsidP="00027670">
      <w:pPr>
        <w:tabs>
          <w:tab w:val="left" w:pos="2805"/>
        </w:tabs>
        <w:rPr>
          <w:rFonts w:asciiTheme="minorHAnsi" w:eastAsia="MS Mincho" w:hAnsiTheme="minorHAnsi" w:cstheme="minorHAnsi"/>
          <w:lang w:eastAsia="en-US"/>
        </w:rPr>
      </w:pPr>
      <w:r>
        <w:rPr>
          <w:rFonts w:asciiTheme="minorHAnsi" w:eastAsia="MS Mincho" w:hAnsiTheme="minorHAnsi" w:cstheme="minorHAnsi"/>
          <w:noProof/>
          <w:lang w:eastAsia="en-US"/>
          <w14:ligatures w14:val="standardContextual"/>
        </w:rPr>
        <w:drawing>
          <wp:inline distT="0" distB="0" distL="0" distR="0" wp14:anchorId="403EF976" wp14:editId="04501899">
            <wp:extent cx="876300" cy="386216"/>
            <wp:effectExtent l="0" t="0" r="0" b="0"/>
            <wp:docPr id="1385319613"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19613" name="Picture 1" descr="A close up of a sig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0815" cy="392613"/>
                    </a:xfrm>
                    <a:prstGeom prst="rect">
                      <a:avLst/>
                    </a:prstGeom>
                  </pic:spPr>
                </pic:pic>
              </a:graphicData>
            </a:graphic>
          </wp:inline>
        </w:drawing>
      </w:r>
    </w:p>
    <w:p w14:paraId="137955EA" w14:textId="77777777" w:rsidR="00A16892" w:rsidRDefault="00A16892" w:rsidP="00027670">
      <w:pPr>
        <w:tabs>
          <w:tab w:val="left" w:pos="2805"/>
        </w:tabs>
        <w:rPr>
          <w:rFonts w:asciiTheme="minorHAnsi" w:eastAsia="MS Mincho" w:hAnsiTheme="minorHAnsi" w:cstheme="minorHAnsi"/>
          <w:lang w:eastAsia="en-US"/>
        </w:rPr>
      </w:pPr>
    </w:p>
    <w:p w14:paraId="1F17E222" w14:textId="323E1A07" w:rsidR="00027670" w:rsidRPr="00EB09E3" w:rsidRDefault="00027670" w:rsidP="0002767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Emma Mills</w:t>
      </w:r>
    </w:p>
    <w:p w14:paraId="724AF3FC" w14:textId="77777777" w:rsidR="00027670" w:rsidRPr="00EB09E3" w:rsidRDefault="00027670" w:rsidP="0002767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 xml:space="preserve">Headteacher </w:t>
      </w:r>
    </w:p>
    <w:p w14:paraId="407F0F3F" w14:textId="77777777" w:rsidR="00027670" w:rsidRPr="00EB09E3" w:rsidRDefault="00027670" w:rsidP="00027670">
      <w:pPr>
        <w:tabs>
          <w:tab w:val="left" w:pos="2805"/>
        </w:tabs>
        <w:rPr>
          <w:rFonts w:asciiTheme="minorHAnsi" w:eastAsia="MS Mincho" w:hAnsiTheme="minorHAnsi" w:cstheme="minorHAnsi"/>
          <w:lang w:eastAsia="en-US"/>
        </w:rPr>
      </w:pPr>
    </w:p>
    <w:p w14:paraId="6578B1BC" w14:textId="77777777" w:rsidR="00027670" w:rsidRPr="00EB09E3" w:rsidRDefault="00027670" w:rsidP="00027670">
      <w:pPr>
        <w:tabs>
          <w:tab w:val="left" w:pos="2805"/>
        </w:tabs>
        <w:rPr>
          <w:rFonts w:asciiTheme="minorHAnsi" w:eastAsia="MS Mincho" w:hAnsiTheme="minorHAnsi" w:cstheme="minorHAnsi"/>
          <w:lang w:eastAsia="en-US"/>
        </w:rPr>
      </w:pPr>
    </w:p>
    <w:p w14:paraId="62476EEF" w14:textId="77777777" w:rsidR="00027670" w:rsidRPr="00EB09E3" w:rsidRDefault="00027670" w:rsidP="00027670">
      <w:pPr>
        <w:tabs>
          <w:tab w:val="left" w:pos="2805"/>
        </w:tabs>
        <w:rPr>
          <w:rFonts w:asciiTheme="minorHAnsi" w:eastAsia="MS Mincho" w:hAnsiTheme="minorHAnsi" w:cstheme="minorHAnsi"/>
          <w:lang w:eastAsia="en-US"/>
        </w:rPr>
      </w:pPr>
    </w:p>
    <w:p w14:paraId="6977A768" w14:textId="77777777" w:rsidR="00027670" w:rsidRPr="00EB09E3" w:rsidRDefault="00027670" w:rsidP="0002767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 xml:space="preserve">For your information all documents below can be found at </w:t>
      </w:r>
    </w:p>
    <w:p w14:paraId="2E5E1FCB" w14:textId="6981E8E1" w:rsidR="00027670" w:rsidRPr="00EB09E3" w:rsidRDefault="00D54BB9" w:rsidP="00027670">
      <w:pPr>
        <w:tabs>
          <w:tab w:val="left" w:pos="2805"/>
        </w:tabs>
        <w:rPr>
          <w:rFonts w:asciiTheme="minorHAnsi" w:eastAsia="MS Mincho" w:hAnsiTheme="minorHAnsi" w:cstheme="minorHAnsi"/>
          <w:lang w:eastAsia="en-US"/>
        </w:rPr>
      </w:pPr>
      <w:hyperlink r:id="rId10" w:history="1">
        <w:r w:rsidR="005706A4" w:rsidRPr="00031641">
          <w:rPr>
            <w:rStyle w:val="Hyperlink"/>
            <w:rFonts w:asciiTheme="minorHAnsi" w:eastAsia="MS Mincho" w:hAnsiTheme="minorHAnsi" w:cstheme="minorHAnsi"/>
            <w:lang w:eastAsia="en-US"/>
          </w:rPr>
          <w:t>https://www.birchwoodhigh.org/future-students-of-birchwood</w:t>
        </w:r>
      </w:hyperlink>
      <w:r w:rsidR="005706A4">
        <w:rPr>
          <w:rFonts w:asciiTheme="minorHAnsi" w:eastAsia="MS Mincho" w:hAnsiTheme="minorHAnsi" w:cstheme="minorHAnsi"/>
          <w:lang w:eastAsia="en-US"/>
        </w:rPr>
        <w:t xml:space="preserve"> </w:t>
      </w:r>
    </w:p>
    <w:p w14:paraId="2BB11955" w14:textId="77777777" w:rsidR="008F28E3" w:rsidRDefault="008F28E3" w:rsidP="00027670">
      <w:pPr>
        <w:tabs>
          <w:tab w:val="left" w:pos="2805"/>
        </w:tabs>
        <w:rPr>
          <w:rFonts w:asciiTheme="minorHAnsi" w:eastAsia="MS Mincho" w:hAnsiTheme="minorHAnsi" w:cstheme="minorHAnsi"/>
          <w:lang w:eastAsia="en-US"/>
        </w:rPr>
      </w:pPr>
    </w:p>
    <w:tbl>
      <w:tblPr>
        <w:tblStyle w:val="TableGrid"/>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Look w:val="04A0" w:firstRow="1" w:lastRow="0" w:firstColumn="1" w:lastColumn="0" w:noHBand="0" w:noVBand="1"/>
      </w:tblPr>
      <w:tblGrid>
        <w:gridCol w:w="3828"/>
        <w:gridCol w:w="992"/>
        <w:gridCol w:w="5063"/>
      </w:tblGrid>
      <w:tr w:rsidR="00D2601A" w14:paraId="57F1030E" w14:textId="77777777" w:rsidTr="00241266">
        <w:tc>
          <w:tcPr>
            <w:tcW w:w="3828" w:type="dxa"/>
          </w:tcPr>
          <w:p w14:paraId="4A0660B4" w14:textId="4F81C324" w:rsidR="00D2601A" w:rsidRPr="005133F4" w:rsidRDefault="00D2601A" w:rsidP="001E251A">
            <w:pPr>
              <w:tabs>
                <w:tab w:val="left" w:pos="2805"/>
              </w:tabs>
              <w:rPr>
                <w:rFonts w:asciiTheme="minorHAnsi" w:eastAsia="MS Mincho" w:hAnsiTheme="minorHAnsi" w:cstheme="minorHAnsi"/>
                <w:b/>
                <w:bCs/>
                <w:lang w:eastAsia="en-US"/>
              </w:rPr>
            </w:pPr>
            <w:r w:rsidRPr="005133F4">
              <w:rPr>
                <w:rFonts w:asciiTheme="minorHAnsi" w:eastAsia="MS Mincho" w:hAnsiTheme="minorHAnsi" w:cstheme="minorHAnsi"/>
                <w:b/>
                <w:bCs/>
                <w:lang w:eastAsia="en-US"/>
              </w:rPr>
              <w:t>To be completed online</w:t>
            </w:r>
          </w:p>
          <w:p w14:paraId="4660C4AF" w14:textId="77777777" w:rsidR="00D2601A" w:rsidRDefault="00D2601A" w:rsidP="001E251A">
            <w:pPr>
              <w:tabs>
                <w:tab w:val="left" w:pos="2805"/>
              </w:tabs>
              <w:rPr>
                <w:rFonts w:asciiTheme="minorHAnsi" w:eastAsia="MS Mincho" w:hAnsiTheme="minorHAnsi" w:cstheme="minorHAnsi"/>
                <w:i/>
                <w:iCs/>
                <w:lang w:eastAsia="en-US"/>
              </w:rPr>
            </w:pPr>
            <w:r w:rsidRPr="005133F4">
              <w:rPr>
                <w:rFonts w:asciiTheme="minorHAnsi" w:eastAsia="MS Mincho" w:hAnsiTheme="minorHAnsi" w:cstheme="minorHAnsi"/>
                <w:i/>
                <w:iCs/>
                <w:lang w:eastAsia="en-US"/>
              </w:rPr>
              <w:t xml:space="preserve">Please click the link below and return to </w:t>
            </w:r>
            <w:proofErr w:type="gramStart"/>
            <w:r w:rsidRPr="005133F4">
              <w:rPr>
                <w:rFonts w:asciiTheme="minorHAnsi" w:eastAsia="MS Mincho" w:hAnsiTheme="minorHAnsi" w:cstheme="minorHAnsi"/>
                <w:i/>
                <w:iCs/>
                <w:lang w:eastAsia="en-US"/>
              </w:rPr>
              <w:t>school</w:t>
            </w:r>
            <w:proofErr w:type="gramEnd"/>
          </w:p>
          <w:p w14:paraId="0E2D9DB6" w14:textId="3013E160" w:rsidR="007A6780" w:rsidRPr="005133F4" w:rsidRDefault="007A6780" w:rsidP="001E251A">
            <w:pPr>
              <w:tabs>
                <w:tab w:val="left" w:pos="2805"/>
              </w:tabs>
              <w:rPr>
                <w:rFonts w:asciiTheme="minorHAnsi" w:eastAsia="MS Mincho" w:hAnsiTheme="minorHAnsi" w:cstheme="minorHAnsi"/>
                <w:i/>
                <w:iCs/>
                <w:lang w:eastAsia="en-US"/>
              </w:rPr>
            </w:pPr>
          </w:p>
        </w:tc>
        <w:tc>
          <w:tcPr>
            <w:tcW w:w="992" w:type="dxa"/>
          </w:tcPr>
          <w:p w14:paraId="22B7F591" w14:textId="77777777" w:rsidR="00D2601A" w:rsidRPr="005133F4" w:rsidRDefault="00D2601A" w:rsidP="00027670">
            <w:pPr>
              <w:tabs>
                <w:tab w:val="left" w:pos="2805"/>
              </w:tabs>
              <w:rPr>
                <w:rFonts w:asciiTheme="minorHAnsi" w:eastAsia="MS Mincho" w:hAnsiTheme="minorHAnsi" w:cstheme="minorHAnsi"/>
                <w:b/>
                <w:bCs/>
                <w:lang w:eastAsia="en-US"/>
              </w:rPr>
            </w:pPr>
          </w:p>
        </w:tc>
        <w:tc>
          <w:tcPr>
            <w:tcW w:w="5063" w:type="dxa"/>
          </w:tcPr>
          <w:p w14:paraId="3D7C156E" w14:textId="7C9CB425" w:rsidR="00D2601A" w:rsidRDefault="00D2601A" w:rsidP="00027670">
            <w:pPr>
              <w:tabs>
                <w:tab w:val="left" w:pos="2805"/>
              </w:tabs>
              <w:rPr>
                <w:rFonts w:asciiTheme="minorHAnsi" w:eastAsia="MS Mincho" w:hAnsiTheme="minorHAnsi" w:cstheme="minorHAnsi"/>
                <w:b/>
                <w:bCs/>
                <w:lang w:eastAsia="en-US"/>
              </w:rPr>
            </w:pPr>
            <w:r w:rsidRPr="005133F4">
              <w:rPr>
                <w:rFonts w:asciiTheme="minorHAnsi" w:eastAsia="MS Mincho" w:hAnsiTheme="minorHAnsi" w:cstheme="minorHAnsi"/>
                <w:b/>
                <w:bCs/>
                <w:lang w:eastAsia="en-US"/>
              </w:rPr>
              <w:t>For you to keep</w:t>
            </w:r>
          </w:p>
          <w:p w14:paraId="0707F93B" w14:textId="05A4B9E4" w:rsidR="00D2601A" w:rsidRPr="005133F4" w:rsidRDefault="00D2601A" w:rsidP="00027670">
            <w:pPr>
              <w:tabs>
                <w:tab w:val="left" w:pos="2805"/>
              </w:tabs>
              <w:rPr>
                <w:rFonts w:asciiTheme="minorHAnsi" w:eastAsia="MS Mincho" w:hAnsiTheme="minorHAnsi" w:cstheme="minorHAnsi"/>
                <w:i/>
                <w:iCs/>
                <w:lang w:eastAsia="en-US"/>
              </w:rPr>
            </w:pPr>
            <w:r w:rsidRPr="005133F4">
              <w:rPr>
                <w:rFonts w:asciiTheme="minorHAnsi" w:eastAsia="MS Mincho" w:hAnsiTheme="minorHAnsi" w:cstheme="minorHAnsi"/>
                <w:i/>
                <w:iCs/>
                <w:lang w:eastAsia="en-US"/>
              </w:rPr>
              <w:t>Please click the links below to download</w:t>
            </w:r>
          </w:p>
        </w:tc>
      </w:tr>
      <w:tr w:rsidR="00D2601A" w14:paraId="39606BAB" w14:textId="77777777" w:rsidTr="00241266">
        <w:tc>
          <w:tcPr>
            <w:tcW w:w="3828" w:type="dxa"/>
          </w:tcPr>
          <w:p w14:paraId="540F19E2" w14:textId="45C1BD82" w:rsidR="00D2601A" w:rsidRDefault="00D86061" w:rsidP="006860EC">
            <w:pPr>
              <w:tabs>
                <w:tab w:val="left" w:pos="2805"/>
              </w:tabs>
              <w:rPr>
                <w:rFonts w:asciiTheme="minorHAnsi" w:eastAsia="MS Mincho" w:hAnsiTheme="minorHAnsi" w:cstheme="minorHAnsi"/>
                <w:lang w:eastAsia="en-US"/>
              </w:rPr>
            </w:pPr>
            <w:hyperlink r:id="rId11" w:history="1">
              <w:r w:rsidR="00D2601A" w:rsidRPr="00D86061">
                <w:rPr>
                  <w:rStyle w:val="Hyperlink"/>
                  <w:rFonts w:asciiTheme="minorHAnsi" w:eastAsia="MS Mincho" w:hAnsiTheme="minorHAnsi" w:cstheme="minorHAnsi"/>
                  <w:sz w:val="22"/>
                  <w:szCs w:val="22"/>
                  <w:lang w:eastAsia="en-US"/>
                </w:rPr>
                <w:t xml:space="preserve">Student </w:t>
              </w:r>
              <w:r w:rsidR="00D2601A" w:rsidRPr="00D86061">
                <w:rPr>
                  <w:rStyle w:val="Hyperlink"/>
                  <w:rFonts w:asciiTheme="minorHAnsi" w:eastAsia="MS Mincho" w:hAnsiTheme="minorHAnsi" w:cstheme="minorHAnsi"/>
                  <w:lang w:eastAsia="en-US"/>
                </w:rPr>
                <w:t>Friend Request Form</w:t>
              </w:r>
            </w:hyperlink>
          </w:p>
        </w:tc>
        <w:tc>
          <w:tcPr>
            <w:tcW w:w="992" w:type="dxa"/>
          </w:tcPr>
          <w:p w14:paraId="4B456E09" w14:textId="77777777" w:rsidR="00D2601A" w:rsidRPr="00BB6677" w:rsidRDefault="00D2601A" w:rsidP="00BB6677">
            <w:pPr>
              <w:tabs>
                <w:tab w:val="left" w:pos="2805"/>
              </w:tabs>
              <w:rPr>
                <w:rFonts w:asciiTheme="minorHAnsi" w:eastAsia="MS Mincho" w:hAnsiTheme="minorHAnsi" w:cstheme="minorHAnsi"/>
                <w:lang w:eastAsia="en-US"/>
              </w:rPr>
            </w:pPr>
          </w:p>
        </w:tc>
        <w:tc>
          <w:tcPr>
            <w:tcW w:w="5063" w:type="dxa"/>
          </w:tcPr>
          <w:p w14:paraId="108BC329" w14:textId="37500CAA" w:rsidR="00D2601A" w:rsidRPr="00BB6677" w:rsidRDefault="0094112F" w:rsidP="00BB6677">
            <w:pPr>
              <w:tabs>
                <w:tab w:val="left" w:pos="2805"/>
              </w:tabs>
              <w:rPr>
                <w:rFonts w:asciiTheme="minorHAnsi" w:eastAsia="MS Mincho" w:hAnsiTheme="minorHAnsi" w:cstheme="minorHAnsi"/>
                <w:lang w:eastAsia="en-US"/>
              </w:rPr>
            </w:pPr>
            <w:hyperlink r:id="rId12" w:history="1">
              <w:r w:rsidR="00D2601A" w:rsidRPr="0094112F">
                <w:rPr>
                  <w:rStyle w:val="Hyperlink"/>
                  <w:rFonts w:asciiTheme="minorHAnsi" w:eastAsia="MS Mincho" w:hAnsiTheme="minorHAnsi" w:cstheme="minorHAnsi"/>
                  <w:sz w:val="22"/>
                  <w:szCs w:val="22"/>
                  <w:lang w:eastAsia="en-US"/>
                </w:rPr>
                <w:t>Information on School Uniform</w:t>
              </w:r>
            </w:hyperlink>
          </w:p>
          <w:p w14:paraId="5CCAB331" w14:textId="64F563C8" w:rsidR="00D2601A" w:rsidRPr="00BB6677" w:rsidRDefault="00966F66" w:rsidP="00BB6677">
            <w:pPr>
              <w:tabs>
                <w:tab w:val="left" w:pos="2805"/>
              </w:tabs>
              <w:rPr>
                <w:rFonts w:asciiTheme="minorHAnsi" w:eastAsia="MS Mincho" w:hAnsiTheme="minorHAnsi" w:cstheme="minorHAnsi"/>
                <w:lang w:eastAsia="en-US"/>
              </w:rPr>
            </w:pPr>
            <w:hyperlink r:id="rId13" w:history="1">
              <w:r w:rsidR="00D2601A" w:rsidRPr="00966F66">
                <w:rPr>
                  <w:rStyle w:val="Hyperlink"/>
                  <w:rFonts w:asciiTheme="minorHAnsi" w:eastAsia="MS Mincho" w:hAnsiTheme="minorHAnsi" w:cstheme="minorHAnsi"/>
                  <w:sz w:val="22"/>
                  <w:szCs w:val="22"/>
                  <w:lang w:eastAsia="en-US"/>
                </w:rPr>
                <w:t>School Holiday Dates 202</w:t>
              </w:r>
              <w:r w:rsidR="00933307" w:rsidRPr="00966F66">
                <w:rPr>
                  <w:rStyle w:val="Hyperlink"/>
                  <w:rFonts w:asciiTheme="minorHAnsi" w:eastAsia="MS Mincho" w:hAnsiTheme="minorHAnsi" w:cstheme="minorHAnsi"/>
                  <w:lang w:eastAsia="en-US"/>
                </w:rPr>
                <w:t>4</w:t>
              </w:r>
              <w:r w:rsidR="00D2601A" w:rsidRPr="00966F66">
                <w:rPr>
                  <w:rStyle w:val="Hyperlink"/>
                  <w:rFonts w:asciiTheme="minorHAnsi" w:eastAsia="MS Mincho" w:hAnsiTheme="minorHAnsi" w:cstheme="minorHAnsi"/>
                  <w:lang w:eastAsia="en-US"/>
                </w:rPr>
                <w:t>-202</w:t>
              </w:r>
              <w:r w:rsidR="00933307" w:rsidRPr="00966F66">
                <w:rPr>
                  <w:rStyle w:val="Hyperlink"/>
                  <w:rFonts w:asciiTheme="minorHAnsi" w:eastAsia="MS Mincho" w:hAnsiTheme="minorHAnsi" w:cstheme="minorHAnsi"/>
                  <w:lang w:eastAsia="en-US"/>
                </w:rPr>
                <w:t>5</w:t>
              </w:r>
            </w:hyperlink>
          </w:p>
          <w:p w14:paraId="67493A96" w14:textId="54755409" w:rsidR="00D2601A" w:rsidRPr="00BB6677" w:rsidRDefault="005C6D67" w:rsidP="00BB6677">
            <w:pPr>
              <w:tabs>
                <w:tab w:val="left" w:pos="2805"/>
              </w:tabs>
              <w:rPr>
                <w:rFonts w:asciiTheme="minorHAnsi" w:eastAsia="MS Mincho" w:hAnsiTheme="minorHAnsi" w:cstheme="minorHAnsi"/>
                <w:lang w:eastAsia="en-US"/>
              </w:rPr>
            </w:pPr>
            <w:hyperlink r:id="rId14" w:history="1">
              <w:r w:rsidR="00D2601A" w:rsidRPr="005C6D67">
                <w:rPr>
                  <w:rStyle w:val="Hyperlink"/>
                  <w:rFonts w:asciiTheme="minorHAnsi" w:eastAsia="MS Mincho" w:hAnsiTheme="minorHAnsi" w:cstheme="minorHAnsi"/>
                  <w:sz w:val="22"/>
                  <w:szCs w:val="22"/>
                  <w:lang w:eastAsia="en-US"/>
                </w:rPr>
                <w:t>Use of Biometrics System for Cashless Catering</w:t>
              </w:r>
            </w:hyperlink>
          </w:p>
          <w:p w14:paraId="6260DF39" w14:textId="20DBD990" w:rsidR="00D2601A" w:rsidRDefault="00CA2B43" w:rsidP="00BB6677">
            <w:pPr>
              <w:tabs>
                <w:tab w:val="left" w:pos="2805"/>
              </w:tabs>
              <w:rPr>
                <w:rFonts w:asciiTheme="minorHAnsi" w:eastAsia="MS Mincho" w:hAnsiTheme="minorHAnsi" w:cstheme="minorHAnsi"/>
                <w:lang w:eastAsia="en-US"/>
              </w:rPr>
            </w:pPr>
            <w:hyperlink r:id="rId15" w:history="1">
              <w:r w:rsidR="00D2601A" w:rsidRPr="00CA2B43">
                <w:rPr>
                  <w:rStyle w:val="Hyperlink"/>
                  <w:rFonts w:asciiTheme="minorHAnsi" w:eastAsia="MS Mincho" w:hAnsiTheme="minorHAnsi" w:cstheme="minorHAnsi"/>
                  <w:sz w:val="22"/>
                  <w:szCs w:val="22"/>
                  <w:lang w:eastAsia="en-US"/>
                </w:rPr>
                <w:t>Privacy Notice</w:t>
              </w:r>
            </w:hyperlink>
          </w:p>
        </w:tc>
      </w:tr>
    </w:tbl>
    <w:p w14:paraId="44886192" w14:textId="3E6656D6" w:rsidR="00027670" w:rsidRDefault="00027670" w:rsidP="00027670">
      <w:pPr>
        <w:tabs>
          <w:tab w:val="left" w:pos="2805"/>
        </w:tabs>
        <w:rPr>
          <w:rFonts w:asciiTheme="minorHAnsi" w:eastAsia="MS Mincho" w:hAnsiTheme="minorHAnsi" w:cstheme="minorHAnsi"/>
          <w:lang w:eastAsia="en-US"/>
        </w:rPr>
      </w:pPr>
      <w:r w:rsidRPr="00EB09E3">
        <w:rPr>
          <w:rFonts w:asciiTheme="minorHAnsi" w:eastAsia="MS Mincho" w:hAnsiTheme="minorHAnsi" w:cstheme="minorHAnsi"/>
          <w:lang w:eastAsia="en-US"/>
        </w:rPr>
        <w:tab/>
      </w:r>
    </w:p>
    <w:p w14:paraId="2981C0CB" w14:textId="77777777" w:rsidR="00D2601A" w:rsidRPr="00EB09E3" w:rsidRDefault="00D2601A" w:rsidP="00027670">
      <w:pPr>
        <w:tabs>
          <w:tab w:val="left" w:pos="2805"/>
        </w:tabs>
        <w:rPr>
          <w:rFonts w:asciiTheme="minorHAnsi" w:eastAsia="MS Mincho" w:hAnsiTheme="minorHAnsi" w:cstheme="minorHAnsi"/>
          <w:lang w:eastAsia="en-US"/>
        </w:rPr>
      </w:pPr>
    </w:p>
    <w:p w14:paraId="7E46EB51" w14:textId="0C4CCB91" w:rsidR="00027670" w:rsidRPr="00933307" w:rsidRDefault="004A7202" w:rsidP="00027670">
      <w:pPr>
        <w:tabs>
          <w:tab w:val="left" w:pos="2805"/>
        </w:tabs>
        <w:rPr>
          <w:rFonts w:asciiTheme="minorHAnsi" w:eastAsia="MS Mincho" w:hAnsiTheme="minorHAnsi" w:cstheme="minorHAnsi"/>
          <w:i/>
          <w:iCs/>
          <w:sz w:val="20"/>
          <w:szCs w:val="20"/>
          <w:lang w:eastAsia="en-US"/>
        </w:rPr>
      </w:pPr>
      <w:r w:rsidRPr="00933307">
        <w:rPr>
          <w:rFonts w:asciiTheme="minorHAnsi" w:eastAsia="MS Mincho" w:hAnsiTheme="minorHAnsi" w:cstheme="minorHAnsi"/>
          <w:i/>
          <w:iCs/>
          <w:sz w:val="20"/>
          <w:szCs w:val="20"/>
          <w:lang w:eastAsia="en-US"/>
        </w:rPr>
        <w:t xml:space="preserve">As part of our commitment to the environment, Birchwood Community High School is actively working towards reducing paper waste by encouraging the use of digital forms wherever possible. We kindly ask parents to consider accessing information electronically to support our efforts in this regard. However, should </w:t>
      </w:r>
      <w:r w:rsidR="001B3400" w:rsidRPr="00933307">
        <w:rPr>
          <w:rFonts w:asciiTheme="minorHAnsi" w:eastAsia="MS Mincho" w:hAnsiTheme="minorHAnsi" w:cstheme="minorHAnsi"/>
          <w:i/>
          <w:iCs/>
          <w:sz w:val="20"/>
          <w:szCs w:val="20"/>
          <w:lang w:eastAsia="en-US"/>
        </w:rPr>
        <w:t>you</w:t>
      </w:r>
      <w:r w:rsidRPr="00933307">
        <w:rPr>
          <w:rFonts w:asciiTheme="minorHAnsi" w:eastAsia="MS Mincho" w:hAnsiTheme="minorHAnsi" w:cstheme="minorHAnsi"/>
          <w:i/>
          <w:iCs/>
          <w:sz w:val="20"/>
          <w:szCs w:val="20"/>
          <w:lang w:eastAsia="en-US"/>
        </w:rPr>
        <w:t xml:space="preserve"> require any of the information in paper format, please do not hesitate to contact the school office, where we will be happy to accommodate your request.</w:t>
      </w:r>
    </w:p>
    <w:p w14:paraId="01BE8854" w14:textId="77777777" w:rsidR="00027670" w:rsidRPr="00EB09E3" w:rsidRDefault="00027670" w:rsidP="00027670">
      <w:pPr>
        <w:tabs>
          <w:tab w:val="left" w:pos="2805"/>
        </w:tabs>
        <w:rPr>
          <w:rFonts w:asciiTheme="minorHAnsi" w:eastAsia="MS Mincho" w:hAnsiTheme="minorHAnsi" w:cstheme="minorHAnsi"/>
          <w:lang w:eastAsia="en-US"/>
        </w:rPr>
      </w:pPr>
    </w:p>
    <w:bookmarkEnd w:id="0"/>
    <w:p w14:paraId="7DD6CB07" w14:textId="77777777" w:rsidR="00027670" w:rsidRPr="00EB09E3" w:rsidRDefault="00027670" w:rsidP="00027670">
      <w:pPr>
        <w:tabs>
          <w:tab w:val="left" w:pos="2805"/>
        </w:tabs>
        <w:rPr>
          <w:rFonts w:asciiTheme="minorHAnsi" w:eastAsia="MS Mincho" w:hAnsiTheme="minorHAnsi" w:cstheme="minorHAnsi"/>
          <w:lang w:eastAsia="en-US"/>
        </w:rPr>
      </w:pPr>
    </w:p>
    <w:sectPr w:rsidR="00027670" w:rsidRPr="00EB09E3" w:rsidSect="007024DC">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9FD2" w14:textId="77777777" w:rsidR="00D12758" w:rsidRDefault="00D12758" w:rsidP="00D36795">
      <w:r>
        <w:separator/>
      </w:r>
    </w:p>
  </w:endnote>
  <w:endnote w:type="continuationSeparator" w:id="0">
    <w:p w14:paraId="6D7DF3A9" w14:textId="77777777" w:rsidR="00D12758" w:rsidRDefault="00D12758" w:rsidP="00D36795">
      <w:r>
        <w:continuationSeparator/>
      </w:r>
    </w:p>
  </w:endnote>
  <w:endnote w:type="continuationNotice" w:id="1">
    <w:p w14:paraId="668215CC" w14:textId="77777777" w:rsidR="00D12758" w:rsidRDefault="00D12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arabun">
    <w:altName w:val="Leelawadee UI"/>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6951" w14:textId="15E9A45B" w:rsidR="000724AE" w:rsidRDefault="000724AE">
    <w:pPr>
      <w:pStyle w:val="Footer"/>
    </w:pPr>
    <w:r>
      <w:rPr>
        <w:noProof/>
      </w:rPr>
      <w:drawing>
        <wp:anchor distT="0" distB="0" distL="114300" distR="114300" simplePos="0" relativeHeight="251658241" behindDoc="0" locked="0" layoutInCell="1" allowOverlap="1" wp14:anchorId="3F52FF37" wp14:editId="1E6CE6E9">
          <wp:simplePos x="0" y="0"/>
          <wp:positionH relativeFrom="margin">
            <wp:posOffset>-1232535</wp:posOffset>
          </wp:positionH>
          <wp:positionV relativeFrom="page">
            <wp:align>bottom</wp:align>
          </wp:positionV>
          <wp:extent cx="8311515" cy="4349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11515" cy="4349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AF70" w14:textId="77777777" w:rsidR="00D12758" w:rsidRDefault="00D12758" w:rsidP="00D36795">
      <w:r>
        <w:separator/>
      </w:r>
    </w:p>
  </w:footnote>
  <w:footnote w:type="continuationSeparator" w:id="0">
    <w:p w14:paraId="5F5A485F" w14:textId="77777777" w:rsidR="00D12758" w:rsidRDefault="00D12758" w:rsidP="00D36795">
      <w:r>
        <w:continuationSeparator/>
      </w:r>
    </w:p>
  </w:footnote>
  <w:footnote w:type="continuationNotice" w:id="1">
    <w:p w14:paraId="3B5E9965" w14:textId="77777777" w:rsidR="00D12758" w:rsidRDefault="00D12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98BC" w14:textId="1E0BFFB6" w:rsidR="00D36795" w:rsidRDefault="00D36795">
    <w:pPr>
      <w:pStyle w:val="Header"/>
    </w:pPr>
    <w:r>
      <w:rPr>
        <w:noProof/>
      </w:rPr>
      <w:drawing>
        <wp:anchor distT="0" distB="0" distL="114300" distR="114300" simplePos="0" relativeHeight="251658240" behindDoc="0" locked="0" layoutInCell="1" allowOverlap="1" wp14:anchorId="4D5DA941" wp14:editId="3EA466D2">
          <wp:simplePos x="0" y="0"/>
          <wp:positionH relativeFrom="page">
            <wp:align>left</wp:align>
          </wp:positionH>
          <wp:positionV relativeFrom="page">
            <wp:align>top</wp:align>
          </wp:positionV>
          <wp:extent cx="7607300" cy="1991995"/>
          <wp:effectExtent l="0" t="0" r="0" b="8255"/>
          <wp:wrapSquare wrapText="bothSides"/>
          <wp:docPr id="3"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7300" cy="19919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95"/>
    <w:rsid w:val="0000532D"/>
    <w:rsid w:val="00027670"/>
    <w:rsid w:val="00027A56"/>
    <w:rsid w:val="000724AE"/>
    <w:rsid w:val="00075263"/>
    <w:rsid w:val="000B1EA1"/>
    <w:rsid w:val="000C62ED"/>
    <w:rsid w:val="000D689C"/>
    <w:rsid w:val="000F49E4"/>
    <w:rsid w:val="00111489"/>
    <w:rsid w:val="00127334"/>
    <w:rsid w:val="00150F98"/>
    <w:rsid w:val="00153790"/>
    <w:rsid w:val="00160231"/>
    <w:rsid w:val="00161B2C"/>
    <w:rsid w:val="001813C0"/>
    <w:rsid w:val="001B05F5"/>
    <w:rsid w:val="001B3400"/>
    <w:rsid w:val="001B3ECB"/>
    <w:rsid w:val="001B7409"/>
    <w:rsid w:val="001E251A"/>
    <w:rsid w:val="001E7499"/>
    <w:rsid w:val="001F1C2D"/>
    <w:rsid w:val="002207EA"/>
    <w:rsid w:val="00234507"/>
    <w:rsid w:val="00241266"/>
    <w:rsid w:val="00244B1D"/>
    <w:rsid w:val="00250FE8"/>
    <w:rsid w:val="00256322"/>
    <w:rsid w:val="0026500B"/>
    <w:rsid w:val="0026738B"/>
    <w:rsid w:val="00285D1F"/>
    <w:rsid w:val="002B6633"/>
    <w:rsid w:val="002B7F32"/>
    <w:rsid w:val="002D16F4"/>
    <w:rsid w:val="002E1487"/>
    <w:rsid w:val="002E3F40"/>
    <w:rsid w:val="002F5462"/>
    <w:rsid w:val="003069A5"/>
    <w:rsid w:val="003173C4"/>
    <w:rsid w:val="00336E12"/>
    <w:rsid w:val="00344A88"/>
    <w:rsid w:val="00350F36"/>
    <w:rsid w:val="00360736"/>
    <w:rsid w:val="003617BA"/>
    <w:rsid w:val="00375240"/>
    <w:rsid w:val="003A4C30"/>
    <w:rsid w:val="003B4919"/>
    <w:rsid w:val="003D205E"/>
    <w:rsid w:val="003D4A11"/>
    <w:rsid w:val="004068E5"/>
    <w:rsid w:val="00461B3E"/>
    <w:rsid w:val="004621A8"/>
    <w:rsid w:val="004A11CD"/>
    <w:rsid w:val="004A249B"/>
    <w:rsid w:val="004A7202"/>
    <w:rsid w:val="004A7D51"/>
    <w:rsid w:val="004B11D3"/>
    <w:rsid w:val="004B5065"/>
    <w:rsid w:val="004C6794"/>
    <w:rsid w:val="004D0042"/>
    <w:rsid w:val="00501D1D"/>
    <w:rsid w:val="005133F4"/>
    <w:rsid w:val="005232F0"/>
    <w:rsid w:val="005706A4"/>
    <w:rsid w:val="005778B4"/>
    <w:rsid w:val="00590DF2"/>
    <w:rsid w:val="005B33D3"/>
    <w:rsid w:val="005C17FD"/>
    <w:rsid w:val="005C5F34"/>
    <w:rsid w:val="005C62A7"/>
    <w:rsid w:val="005C6D67"/>
    <w:rsid w:val="00631647"/>
    <w:rsid w:val="00650BEF"/>
    <w:rsid w:val="0068477F"/>
    <w:rsid w:val="006860EC"/>
    <w:rsid w:val="006B24E3"/>
    <w:rsid w:val="006D43A9"/>
    <w:rsid w:val="00701914"/>
    <w:rsid w:val="007024DC"/>
    <w:rsid w:val="007149D0"/>
    <w:rsid w:val="00721F48"/>
    <w:rsid w:val="007232E1"/>
    <w:rsid w:val="0076508C"/>
    <w:rsid w:val="0076538A"/>
    <w:rsid w:val="00773774"/>
    <w:rsid w:val="007A6780"/>
    <w:rsid w:val="007D3143"/>
    <w:rsid w:val="007D581F"/>
    <w:rsid w:val="00824EA2"/>
    <w:rsid w:val="00841EAA"/>
    <w:rsid w:val="00880A3A"/>
    <w:rsid w:val="00884DA3"/>
    <w:rsid w:val="00891AA5"/>
    <w:rsid w:val="008D3ABE"/>
    <w:rsid w:val="008F28E3"/>
    <w:rsid w:val="008F6FF6"/>
    <w:rsid w:val="00933307"/>
    <w:rsid w:val="0094112F"/>
    <w:rsid w:val="00966F66"/>
    <w:rsid w:val="009879D5"/>
    <w:rsid w:val="009A5FB9"/>
    <w:rsid w:val="009C6A24"/>
    <w:rsid w:val="009D0C3E"/>
    <w:rsid w:val="009E1178"/>
    <w:rsid w:val="009E4E89"/>
    <w:rsid w:val="009E61CD"/>
    <w:rsid w:val="009F5707"/>
    <w:rsid w:val="00A04B9F"/>
    <w:rsid w:val="00A16892"/>
    <w:rsid w:val="00A20542"/>
    <w:rsid w:val="00A268CC"/>
    <w:rsid w:val="00A852CA"/>
    <w:rsid w:val="00AA6AF6"/>
    <w:rsid w:val="00AC2E28"/>
    <w:rsid w:val="00AC5FEF"/>
    <w:rsid w:val="00B03D6C"/>
    <w:rsid w:val="00B130A2"/>
    <w:rsid w:val="00B16CEE"/>
    <w:rsid w:val="00B228D4"/>
    <w:rsid w:val="00B51B0A"/>
    <w:rsid w:val="00B756EE"/>
    <w:rsid w:val="00B81BC0"/>
    <w:rsid w:val="00B87538"/>
    <w:rsid w:val="00B87B39"/>
    <w:rsid w:val="00BB6677"/>
    <w:rsid w:val="00BC61F3"/>
    <w:rsid w:val="00BF4E02"/>
    <w:rsid w:val="00BF5142"/>
    <w:rsid w:val="00C5193C"/>
    <w:rsid w:val="00C80234"/>
    <w:rsid w:val="00C90329"/>
    <w:rsid w:val="00C91432"/>
    <w:rsid w:val="00C921FD"/>
    <w:rsid w:val="00C9299D"/>
    <w:rsid w:val="00CA03E3"/>
    <w:rsid w:val="00CA2B43"/>
    <w:rsid w:val="00D04A46"/>
    <w:rsid w:val="00D12758"/>
    <w:rsid w:val="00D2601A"/>
    <w:rsid w:val="00D36795"/>
    <w:rsid w:val="00D45F1C"/>
    <w:rsid w:val="00D53F53"/>
    <w:rsid w:val="00D54BB9"/>
    <w:rsid w:val="00D56316"/>
    <w:rsid w:val="00D86061"/>
    <w:rsid w:val="00DA3B87"/>
    <w:rsid w:val="00DB0C6E"/>
    <w:rsid w:val="00DB7B4B"/>
    <w:rsid w:val="00DC6E4E"/>
    <w:rsid w:val="00DD07AD"/>
    <w:rsid w:val="00DD223E"/>
    <w:rsid w:val="00DE65ED"/>
    <w:rsid w:val="00E02101"/>
    <w:rsid w:val="00E12775"/>
    <w:rsid w:val="00E30274"/>
    <w:rsid w:val="00EB09E3"/>
    <w:rsid w:val="00EC0310"/>
    <w:rsid w:val="00EC2AFB"/>
    <w:rsid w:val="00F27CBC"/>
    <w:rsid w:val="00F328C0"/>
    <w:rsid w:val="00F43511"/>
    <w:rsid w:val="00F44262"/>
    <w:rsid w:val="00F459C9"/>
    <w:rsid w:val="00F75711"/>
    <w:rsid w:val="00F9494B"/>
    <w:rsid w:val="00FC117F"/>
    <w:rsid w:val="00FE7DEC"/>
    <w:rsid w:val="00FF6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FA75"/>
  <w15:chartTrackingRefBased/>
  <w15:docId w15:val="{2B5E0D3D-A63A-4D61-AA8E-AEE7DD8F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EE"/>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795"/>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D36795"/>
  </w:style>
  <w:style w:type="paragraph" w:styleId="Footer">
    <w:name w:val="footer"/>
    <w:basedOn w:val="Normal"/>
    <w:link w:val="FooterChar"/>
    <w:uiPriority w:val="99"/>
    <w:unhideWhenUsed/>
    <w:rsid w:val="00D36795"/>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D36795"/>
  </w:style>
  <w:style w:type="table" w:styleId="TableGrid">
    <w:name w:val="Table Grid"/>
    <w:basedOn w:val="TableNormal"/>
    <w:uiPriority w:val="39"/>
    <w:rsid w:val="00701914"/>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6A4"/>
    <w:rPr>
      <w:color w:val="0563C1" w:themeColor="hyperlink"/>
      <w:u w:val="single"/>
    </w:rPr>
  </w:style>
  <w:style w:type="character" w:styleId="UnresolvedMention">
    <w:name w:val="Unresolved Mention"/>
    <w:basedOn w:val="DefaultParagraphFont"/>
    <w:uiPriority w:val="99"/>
    <w:semiHidden/>
    <w:unhideWhenUsed/>
    <w:rsid w:val="0057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3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rchwoodhigh.org/wp-content/uploads/2024/05/2024-2025-Term-Dat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birchwoodhigh.org/wp-content/uploads/2024/05/Uniform-Guidance-2024.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e/zyXdDpqcsR" TargetMode="External"/><Relationship Id="rId5" Type="http://schemas.openxmlformats.org/officeDocument/2006/relationships/settings" Target="settings.xml"/><Relationship Id="rId15" Type="http://schemas.openxmlformats.org/officeDocument/2006/relationships/hyperlink" Target="https://www.birchwoodhigh.org/wp-content/uploads/2023/03/7.-Privacy-Notice-Parents-and-Carers.pdf" TargetMode="External"/><Relationship Id="rId10" Type="http://schemas.openxmlformats.org/officeDocument/2006/relationships/hyperlink" Target="https://www.birchwoodhigh.org/future-students-of-birchwoo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irchwoodhigh.org/wp-content/uploads/2023/03/5.Cashless-Catering-Information-March-2017-AOR-24.2.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5620d-dedf-4afc-a0b1-2a216887391d" xsi:nil="true"/>
    <lcf76f155ced4ddcb4097134ff3c332f xmlns="dd3ec94b-23d5-4531-88cd-b4683c8ca1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2E12317C240C4F932064AF6178266A" ma:contentTypeVersion="15" ma:contentTypeDescription="Create a new document." ma:contentTypeScope="" ma:versionID="24f5e4ec7acf7bb92e4b514cb6cebe48">
  <xsd:schema xmlns:xsd="http://www.w3.org/2001/XMLSchema" xmlns:xs="http://www.w3.org/2001/XMLSchema" xmlns:p="http://schemas.microsoft.com/office/2006/metadata/properties" xmlns:ns2="dd3ec94b-23d5-4531-88cd-b4683c8ca109" xmlns:ns3="6065620d-dedf-4afc-a0b1-2a216887391d" targetNamespace="http://schemas.microsoft.com/office/2006/metadata/properties" ma:root="true" ma:fieldsID="cfbe797d308d9a27a353e23ee0979f6d" ns2:_="" ns3:_="">
    <xsd:import namespace="dd3ec94b-23d5-4531-88cd-b4683c8ca109"/>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ec94b-23d5-4531-88cd-b4683c8c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E407A-A86C-40B8-ABB4-8078AA7F7DEB}">
  <ds:schemaRefs>
    <ds:schemaRef ds:uri="http://schemas.microsoft.com/sharepoint/v3/contenttype/forms"/>
  </ds:schemaRefs>
</ds:datastoreItem>
</file>

<file path=customXml/itemProps2.xml><?xml version="1.0" encoding="utf-8"?>
<ds:datastoreItem xmlns:ds="http://schemas.openxmlformats.org/officeDocument/2006/customXml" ds:itemID="{14284ABE-C1BA-4C16-BE27-DFE562162242}">
  <ds:schemaRefs>
    <ds:schemaRef ds:uri="http://schemas.microsoft.com/office/2006/metadata/properties"/>
    <ds:schemaRef ds:uri="http://schemas.microsoft.com/office/infopath/2007/PartnerControls"/>
    <ds:schemaRef ds:uri="6065620d-dedf-4afc-a0b1-2a216887391d"/>
    <ds:schemaRef ds:uri="dd3ec94b-23d5-4531-88cd-b4683c8ca109"/>
  </ds:schemaRefs>
</ds:datastoreItem>
</file>

<file path=customXml/itemProps3.xml><?xml version="1.0" encoding="utf-8"?>
<ds:datastoreItem xmlns:ds="http://schemas.openxmlformats.org/officeDocument/2006/customXml" ds:itemID="{F3F8C08F-1C30-4CC7-A570-FEA0818F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ec94b-23d5-4531-88cd-b4683c8ca109"/>
    <ds:schemaRef ds:uri="6065620d-dedf-4afc-a0b1-2a216887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Birchwood Community High School</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dc:creator>
  <cp:keywords/>
  <dc:description/>
  <cp:lastModifiedBy>Thomas K</cp:lastModifiedBy>
  <cp:revision>2</cp:revision>
  <dcterms:created xsi:type="dcterms:W3CDTF">2024-05-02T07:14:00Z</dcterms:created>
  <dcterms:modified xsi:type="dcterms:W3CDTF">2024-05-02T07:14:00Z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0x010100BD2E12317C240C4F932064AF6178266A</vt:lpwstr>
  </property>
  <property fmtid="{D5CDD505-2E9C-101B-9397-08002B2CF9AE}" pid="3" name="MediaServiceImageTags">
    <vt:lpwstr/>
  </property>
</Properties>
</file>